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7E" w:rsidRPr="00CA097E" w:rsidRDefault="00CA097E" w:rsidP="00CA097E">
      <w:pPr>
        <w:shd w:val="clear" w:color="auto" w:fill="FFFFFF"/>
        <w:spacing w:after="0" w:line="240" w:lineRule="atLeast"/>
        <w:outlineLvl w:val="1"/>
        <w:rPr>
          <w:rFonts w:ascii="Trebuchet MS" w:eastAsia="Times New Roman" w:hAnsi="Trebuchet MS" w:cs="Times New Roman"/>
          <w:caps/>
          <w:color w:val="006699"/>
          <w:sz w:val="28"/>
          <w:szCs w:val="28"/>
          <w:lang w:eastAsia="da-DK"/>
        </w:rPr>
      </w:pPr>
      <w:r w:rsidRPr="00CA097E">
        <w:rPr>
          <w:rFonts w:ascii="Trebuchet MS" w:eastAsia="Times New Roman" w:hAnsi="Trebuchet MS" w:cs="Times New Roman"/>
          <w:caps/>
          <w:color w:val="006699"/>
          <w:sz w:val="28"/>
          <w:szCs w:val="28"/>
          <w:lang w:eastAsia="da-DK"/>
        </w:rPr>
        <w:t>REF BESTYRELSESMØDE 040910</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i/>
          <w:iCs/>
          <w:color w:val="000000"/>
          <w:sz w:val="24"/>
          <w:szCs w:val="24"/>
          <w:bdr w:val="none" w:sz="0" w:space="0" w:color="auto" w:frame="1"/>
          <w:lang w:eastAsia="da-DK"/>
        </w:rPr>
        <w:t>Tilstede: Helle Boelt Hindsgaul, Anne Jørgensen, Jytte Mulbjerg, Ulla Pedersen, Frank Østergaard, Lisbeth Østergaard.</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i/>
          <w:iCs/>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i/>
          <w:iCs/>
          <w:color w:val="000000"/>
          <w:sz w:val="24"/>
          <w:szCs w:val="24"/>
          <w:bdr w:val="none" w:sz="0" w:space="0" w:color="auto" w:frame="1"/>
          <w:lang w:eastAsia="da-DK"/>
        </w:rPr>
        <w:t xml:space="preserve">Afbud: Tine Brandt, Annette Gregersen, Lisbeth </w:t>
      </w:r>
      <w:proofErr w:type="spellStart"/>
      <w:r w:rsidRPr="00CA097E">
        <w:rPr>
          <w:rFonts w:ascii="Calibri" w:eastAsia="Times New Roman" w:hAnsi="Calibri" w:cs="Times New Roman"/>
          <w:i/>
          <w:iCs/>
          <w:color w:val="000000"/>
          <w:sz w:val="24"/>
          <w:szCs w:val="24"/>
          <w:bdr w:val="none" w:sz="0" w:space="0" w:color="auto" w:frame="1"/>
          <w:lang w:eastAsia="da-DK"/>
        </w:rPr>
        <w:t>Verstraete</w:t>
      </w:r>
      <w:proofErr w:type="spellEnd"/>
      <w:r w:rsidRPr="00CA097E">
        <w:rPr>
          <w:rFonts w:ascii="Calibri" w:eastAsia="Times New Roman" w:hAnsi="Calibri" w:cs="Times New Roman"/>
          <w:i/>
          <w:iCs/>
          <w:color w:val="000000"/>
          <w:sz w:val="24"/>
          <w:szCs w:val="24"/>
          <w:bdr w:val="none" w:sz="0" w:space="0" w:color="auto" w:frame="1"/>
          <w:lang w:eastAsia="da-DK"/>
        </w:rPr>
        <w:t xml:space="preserve"> Hansen, Pia Wahlstrøm</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i/>
          <w:iCs/>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i/>
          <w:iCs/>
          <w:color w:val="000000"/>
          <w:sz w:val="24"/>
          <w:szCs w:val="24"/>
          <w:bdr w:val="none" w:sz="0" w:space="0" w:color="auto" w:frame="1"/>
          <w:lang w:eastAsia="da-DK"/>
        </w:rPr>
        <w:t>Referent: Helle Boelt Hindsgaul</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i/>
          <w:iCs/>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i/>
          <w:iCs/>
          <w:color w:val="000000"/>
          <w:sz w:val="24"/>
          <w:szCs w:val="24"/>
          <w:bdr w:val="none" w:sz="0" w:space="0" w:color="auto" w:frame="1"/>
          <w:lang w:eastAsia="da-DK"/>
        </w:rPr>
        <w:t>Ordstyrer: Jytte Mulbjerg</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b/>
          <w:bCs/>
          <w:color w:val="000000"/>
          <w:sz w:val="24"/>
          <w:szCs w:val="24"/>
          <w:bdr w:val="none" w:sz="0" w:space="0" w:color="auto" w:frame="1"/>
          <w:lang w:eastAsia="da-DK"/>
        </w:rPr>
        <w:t>1. Generalforsamling og kursus</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12. november 2010 kl. 10.30-16 i Kbh.</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xml:space="preserve">Kursus: Lisbeth </w:t>
      </w:r>
      <w:proofErr w:type="spellStart"/>
      <w:r w:rsidRPr="00CA097E">
        <w:rPr>
          <w:rFonts w:ascii="Calibri" w:eastAsia="Times New Roman" w:hAnsi="Calibri" w:cs="Times New Roman"/>
          <w:color w:val="000000"/>
          <w:sz w:val="24"/>
          <w:szCs w:val="24"/>
          <w:bdr w:val="none" w:sz="0" w:space="0" w:color="auto" w:frame="1"/>
          <w:lang w:eastAsia="da-DK"/>
        </w:rPr>
        <w:t>Verstraete</w:t>
      </w:r>
      <w:proofErr w:type="spellEnd"/>
      <w:r w:rsidRPr="00CA097E">
        <w:rPr>
          <w:rFonts w:ascii="Calibri" w:eastAsia="Times New Roman" w:hAnsi="Calibri" w:cs="Times New Roman"/>
          <w:color w:val="000000"/>
          <w:sz w:val="24"/>
          <w:szCs w:val="24"/>
          <w:bdr w:val="none" w:sz="0" w:space="0" w:color="auto" w:frame="1"/>
          <w:lang w:eastAsia="da-DK"/>
        </w:rPr>
        <w:t xml:space="preserve"> Hansen og Cécile Black. Dorte Fristrup har sat et lille kryds i kalenderen.</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Vi prøver at få lokaler på Niels Brock ved Kultorvet(Jytte prøver og får tilbagemelding), VUF klasselokale (Lars Haarløv), Fr. Berg HF (Mette Nørbjerg Yde), IF, evt. medborgerhus.</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Frokost: Anne tager sig af bestillingen og det æstetiske traktement.</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Generalforsamling: Dirigentemne kan være Leon Aktor (Helle har spurgt, og Leon er desværre forhindret). Referentemne: Anne spørger Marianne Villemoes om hun er villig til at skrive </w:t>
      </w:r>
      <w:hyperlink r:id="rId5" w:tooltip="Click to Continue &gt; by Browse to Save" w:history="1">
        <w:r w:rsidRPr="00CA097E">
          <w:rPr>
            <w:rFonts w:ascii="Verdana" w:eastAsia="Times New Roman" w:hAnsi="Verdana" w:cs="Times New Roman"/>
            <w:color w:val="3D667A"/>
            <w:sz w:val="24"/>
            <w:szCs w:val="24"/>
            <w:u w:val="single"/>
            <w:bdr w:val="none" w:sz="0" w:space="0" w:color="auto" w:frame="1"/>
            <w:lang w:eastAsia="da-DK"/>
          </w:rPr>
          <w:t>igen</w:t>
        </w:r>
      </w:hyperlink>
      <w:r w:rsidRPr="00CA097E">
        <w:rPr>
          <w:rFonts w:ascii="Calibri" w:eastAsia="Times New Roman" w:hAnsi="Calibri" w:cs="Times New Roman"/>
          <w:color w:val="000000"/>
          <w:sz w:val="24"/>
          <w:szCs w:val="24"/>
          <w:bdr w:val="none" w:sz="0" w:space="0" w:color="auto" w:frame="1"/>
          <w:lang w:eastAsia="da-DK"/>
        </w:rPr>
        <w:t>.</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Valg til bestyrelsen: Har vi mulige kandidater? Anne og Jytte og Frank har idéer som de arbejder videre med.</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Frank sørger for at regnskabet bliver fremlagt og tjekker om revisorerne ønsker genvalg.</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Tidsplan: 10.30- 11.45: </w:t>
      </w:r>
      <w:hyperlink r:id="rId6" w:tooltip="Click to Continue &gt; by Browse to Save" w:history="1">
        <w:r w:rsidRPr="00CA097E">
          <w:rPr>
            <w:rFonts w:ascii="Verdana" w:eastAsia="Times New Roman" w:hAnsi="Verdana" w:cs="Times New Roman"/>
            <w:color w:val="3D667A"/>
            <w:sz w:val="24"/>
            <w:szCs w:val="24"/>
            <w:u w:val="single"/>
            <w:bdr w:val="none" w:sz="0" w:space="0" w:color="auto" w:frame="1"/>
            <w:lang w:eastAsia="da-DK"/>
          </w:rPr>
          <w:t>start</w:t>
        </w:r>
      </w:hyperlink>
      <w:r w:rsidRPr="00CA097E">
        <w:rPr>
          <w:rFonts w:ascii="Calibri" w:eastAsia="Times New Roman" w:hAnsi="Calibri" w:cs="Times New Roman"/>
          <w:color w:val="000000"/>
          <w:sz w:val="24"/>
          <w:szCs w:val="24"/>
          <w:bdr w:val="none" w:sz="0" w:space="0" w:color="auto" w:frame="1"/>
          <w:lang w:eastAsia="da-DK"/>
        </w:rPr>
        <w:t xml:space="preserve"> på </w:t>
      </w:r>
      <w:proofErr w:type="spellStart"/>
      <w:r w:rsidRPr="00CA097E">
        <w:rPr>
          <w:rFonts w:ascii="Calibri" w:eastAsia="Times New Roman" w:hAnsi="Calibri" w:cs="Times New Roman"/>
          <w:color w:val="000000"/>
          <w:sz w:val="24"/>
          <w:szCs w:val="24"/>
          <w:bdr w:val="none" w:sz="0" w:space="0" w:color="auto" w:frame="1"/>
          <w:lang w:eastAsia="da-DK"/>
        </w:rPr>
        <w:t>Frankofoni</w:t>
      </w:r>
      <w:proofErr w:type="spellEnd"/>
      <w:r w:rsidRPr="00CA097E">
        <w:rPr>
          <w:rFonts w:ascii="Calibri" w:eastAsia="Times New Roman" w:hAnsi="Calibri" w:cs="Times New Roman"/>
          <w:color w:val="000000"/>
          <w:sz w:val="24"/>
          <w:szCs w:val="24"/>
          <w:bdr w:val="none" w:sz="0" w:space="0" w:color="auto" w:frame="1"/>
          <w:lang w:eastAsia="da-DK"/>
        </w:rPr>
        <w:t>-kursus: en time med Lisbeth V. Hansen.</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11.45-12.30- Frokost</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12.45-14.15- Cécile Black fra Den franske Bogcafé om frankofon litteratur (Ulla sender mail).</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14.30 – Generalforsamling</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Der skal i lige år opstilles 4 fra gymnasiefraktionen: Ulla Pedersen, Lisbeth Østergaard, Tine Brandt er på valg. For Handelsskolefraktionen: Jytte Mulbjerg er på valg.</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16.00 – slut med et æstetisk traktement og farvel til Dorte Fristrup.</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Pris: Generalforsamlingen er gratis. Resten af arrangementet og frokost: 500 kr. Vi gennemfører kurset hvis der er 15 tilmeldte.</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xml:space="preserve">Ulla skriver programmet ind og sender til Fransklisten og </w:t>
      </w:r>
      <w:proofErr w:type="spellStart"/>
      <w:r w:rsidRPr="00CA097E">
        <w:rPr>
          <w:rFonts w:ascii="Calibri" w:eastAsia="Times New Roman" w:hAnsi="Calibri" w:cs="Times New Roman"/>
          <w:color w:val="000000"/>
          <w:sz w:val="24"/>
          <w:szCs w:val="24"/>
          <w:bdr w:val="none" w:sz="0" w:space="0" w:color="auto" w:frame="1"/>
          <w:lang w:eastAsia="da-DK"/>
        </w:rPr>
        <w:t>emu’en</w:t>
      </w:r>
      <w:proofErr w:type="spellEnd"/>
      <w:r w:rsidRPr="00CA097E">
        <w:rPr>
          <w:rFonts w:ascii="Calibri" w:eastAsia="Times New Roman" w:hAnsi="Calibri" w:cs="Times New Roman"/>
          <w:color w:val="000000"/>
          <w:sz w:val="24"/>
          <w:szCs w:val="24"/>
          <w:bdr w:val="none" w:sz="0" w:space="0" w:color="auto" w:frame="1"/>
          <w:lang w:eastAsia="da-DK"/>
        </w:rPr>
        <w:t xml:space="preserve"> samt til bladet Gymnasieskolen.</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b/>
          <w:bCs/>
          <w:color w:val="000000"/>
          <w:sz w:val="24"/>
          <w:szCs w:val="24"/>
          <w:bdr w:val="none" w:sz="0" w:space="0" w:color="auto" w:frame="1"/>
          <w:lang w:eastAsia="da-DK"/>
        </w:rPr>
        <w:t>2. Budget/Regnskab: Har vi evt. råd til et Fransk Nyt mere?</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Frank: regnskab 2009 foreligger, men beklager at der ikke er udarbejdet udkast til budget 2010 og 2011 og statusopgørelse pr. sept. 2010, men han kan give et overblik over likviditeten i økonomien.</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Der står pt. 218.000 på Fransklærerforeningens </w:t>
      </w:r>
      <w:hyperlink r:id="rId7" w:tooltip="Click to Continue &gt; by Browse to Save" w:history="1">
        <w:r w:rsidRPr="00CA097E">
          <w:rPr>
            <w:rFonts w:ascii="Verdana" w:eastAsia="Times New Roman" w:hAnsi="Verdana" w:cs="Times New Roman"/>
            <w:color w:val="3D667A"/>
            <w:sz w:val="24"/>
            <w:szCs w:val="24"/>
            <w:u w:val="single"/>
            <w:bdr w:val="none" w:sz="0" w:space="0" w:color="auto" w:frame="1"/>
            <w:lang w:eastAsia="da-DK"/>
          </w:rPr>
          <w:t>konto</w:t>
        </w:r>
      </w:hyperlink>
      <w:r w:rsidRPr="00CA097E">
        <w:rPr>
          <w:rFonts w:ascii="Calibri" w:eastAsia="Times New Roman" w:hAnsi="Calibri" w:cs="Times New Roman"/>
          <w:color w:val="000000"/>
          <w:sz w:val="24"/>
          <w:szCs w:val="24"/>
          <w:bdr w:val="none" w:sz="0" w:space="0" w:color="auto" w:frame="1"/>
          <w:lang w:eastAsia="da-DK"/>
        </w:rPr>
        <w:t>, men det er inkl. en række indbetalinger til kollokviet den 5.-6.11. i Hellerup.</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lastRenderedPageBreak/>
        <w:t>Vi udviser forsigtighed og ser tiden an. Lige pt. ved man ikke hvornår kursusmidlerne bliver frigivet, og om vi er nødt til at finansiere kurserne selv. Så inden for det første års tid laver vi ikke et ekstra nummer.</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Det kunne også være at vi skal satse lidt mere på det internationale. Desuden er det vores tur til at holde nordisk møde.</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Barbara har lavet regnskab 2009, og vi kan desuden fremlægge </w:t>
      </w:r>
      <w:hyperlink r:id="rId8" w:tooltip="Click to Continue &gt; by Browse to Save" w:history="1">
        <w:r w:rsidRPr="00CA097E">
          <w:rPr>
            <w:rFonts w:ascii="Verdana" w:eastAsia="Times New Roman" w:hAnsi="Verdana" w:cs="Times New Roman"/>
            <w:color w:val="3D667A"/>
            <w:sz w:val="24"/>
            <w:szCs w:val="24"/>
            <w:u w:val="single"/>
            <w:bdr w:val="none" w:sz="0" w:space="0" w:color="auto" w:frame="1"/>
            <w:lang w:eastAsia="da-DK"/>
          </w:rPr>
          <w:t>status</w:t>
        </w:r>
      </w:hyperlink>
      <w:r w:rsidRPr="00CA097E">
        <w:rPr>
          <w:rFonts w:ascii="Calibri" w:eastAsia="Times New Roman" w:hAnsi="Calibri" w:cs="Times New Roman"/>
          <w:color w:val="000000"/>
          <w:sz w:val="24"/>
          <w:szCs w:val="24"/>
          <w:bdr w:val="none" w:sz="0" w:space="0" w:color="auto" w:frame="1"/>
          <w:lang w:eastAsia="da-DK"/>
        </w:rPr>
        <w:t> over de første 3 kvartaler 2010 på generalforsamlingen.</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Budget er ikke lagt: Der skal det sædvanlige på, derudover Nordisk Møde 10.000,- Frank kigger på det gamle budget.</w:t>
      </w:r>
      <w:r w:rsidRPr="00CA097E">
        <w:rPr>
          <w:rFonts w:ascii="Verdana" w:eastAsia="Times New Roman" w:hAnsi="Verdana"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Vi beder Frank spørge ind til skat i forbindelse med kørsel i egen bil. Der er ingen af os har været ude for det før.</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b/>
          <w:bCs/>
          <w:color w:val="000000"/>
          <w:sz w:val="24"/>
          <w:szCs w:val="24"/>
          <w:bdr w:val="none" w:sz="0" w:space="0" w:color="auto" w:frame="1"/>
          <w:lang w:eastAsia="da-DK"/>
        </w:rPr>
        <w:t>3. Mødekalender</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xml:space="preserve">5.-6. november </w:t>
      </w:r>
      <w:proofErr w:type="spellStart"/>
      <w:r w:rsidRPr="00CA097E">
        <w:rPr>
          <w:rFonts w:ascii="Calibri" w:eastAsia="Times New Roman" w:hAnsi="Calibri" w:cs="Times New Roman"/>
          <w:color w:val="000000"/>
          <w:sz w:val="24"/>
          <w:szCs w:val="24"/>
          <w:bdr w:val="none" w:sz="0" w:space="0" w:color="auto" w:frame="1"/>
          <w:lang w:eastAsia="da-DK"/>
        </w:rPr>
        <w:t>colloque</w:t>
      </w:r>
      <w:proofErr w:type="spellEnd"/>
      <w:r w:rsidRPr="00CA097E">
        <w:rPr>
          <w:rFonts w:ascii="Calibri" w:eastAsia="Times New Roman" w:hAnsi="Calibri" w:cs="Times New Roman"/>
          <w:color w:val="000000"/>
          <w:sz w:val="24"/>
          <w:szCs w:val="24"/>
          <w:bdr w:val="none" w:sz="0" w:space="0" w:color="auto" w:frame="1"/>
          <w:lang w:eastAsia="da-DK"/>
        </w:rPr>
        <w:t xml:space="preserve"> i Gentofte</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12. november – generalforsamlingskursus, generalforsamling og konstituerende bestyrelsesmøde</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4. december kl. 12-15 på Vejen Gymnasium til hjemmesidekursus</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29. januar 2011 kl. 12 Bestyrelsesmøde i Kbh.</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xml:space="preserve">17. marts 2011 </w:t>
      </w:r>
      <w:proofErr w:type="spellStart"/>
      <w:r w:rsidRPr="00CA097E">
        <w:rPr>
          <w:rFonts w:ascii="Calibri" w:eastAsia="Times New Roman" w:hAnsi="Calibri" w:cs="Times New Roman"/>
          <w:color w:val="000000"/>
          <w:sz w:val="24"/>
          <w:szCs w:val="24"/>
          <w:bdr w:val="none" w:sz="0" w:space="0" w:color="auto" w:frame="1"/>
          <w:lang w:eastAsia="da-DK"/>
        </w:rPr>
        <w:t>frankofoni</w:t>
      </w:r>
      <w:proofErr w:type="spellEnd"/>
      <w:r w:rsidRPr="00CA097E">
        <w:rPr>
          <w:rFonts w:ascii="Calibri" w:eastAsia="Times New Roman" w:hAnsi="Calibri" w:cs="Times New Roman"/>
          <w:color w:val="000000"/>
          <w:sz w:val="24"/>
          <w:szCs w:val="24"/>
          <w:bdr w:val="none" w:sz="0" w:space="0" w:color="auto" w:frame="1"/>
          <w:lang w:eastAsia="da-DK"/>
        </w:rPr>
        <w:t>-dag på KU</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b/>
          <w:bCs/>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b/>
          <w:bCs/>
          <w:color w:val="000000"/>
          <w:sz w:val="24"/>
          <w:szCs w:val="24"/>
          <w:bdr w:val="none" w:sz="0" w:space="0" w:color="auto" w:frame="1"/>
          <w:lang w:eastAsia="da-DK"/>
        </w:rPr>
        <w:t>4. Fransk Nyt</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xml:space="preserve">Deadline er skubbet til 15. september. Kom endelig med anmeldelser og tekster om sagprosa. For der mangler materiale. 32 sider. Næste nummer handler om La </w:t>
      </w:r>
      <w:proofErr w:type="spellStart"/>
      <w:r w:rsidRPr="00CA097E">
        <w:rPr>
          <w:rFonts w:ascii="Calibri" w:eastAsia="Times New Roman" w:hAnsi="Calibri" w:cs="Times New Roman"/>
          <w:color w:val="000000"/>
          <w:sz w:val="24"/>
          <w:szCs w:val="24"/>
          <w:bdr w:val="none" w:sz="0" w:space="0" w:color="auto" w:frame="1"/>
          <w:lang w:eastAsia="da-DK"/>
        </w:rPr>
        <w:t>Réunion</w:t>
      </w:r>
      <w:proofErr w:type="spellEnd"/>
      <w:r w:rsidRPr="00CA097E">
        <w:rPr>
          <w:rFonts w:ascii="Calibri" w:eastAsia="Times New Roman" w:hAnsi="Calibri" w:cs="Times New Roman"/>
          <w:color w:val="000000"/>
          <w:sz w:val="24"/>
          <w:szCs w:val="24"/>
          <w:bdr w:val="none" w:sz="0" w:space="0" w:color="auto" w:frame="1"/>
          <w:lang w:eastAsia="da-DK"/>
        </w:rPr>
        <w:t>, Haiti og de andre fransktalende øer.</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b/>
          <w:bCs/>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b/>
          <w:bCs/>
          <w:color w:val="000000"/>
          <w:sz w:val="24"/>
          <w:szCs w:val="24"/>
          <w:bdr w:val="none" w:sz="0" w:space="0" w:color="auto" w:frame="1"/>
          <w:lang w:eastAsia="da-DK"/>
        </w:rPr>
        <w:t>5. VUC</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xml:space="preserve">Situationen bliver slem, det kan blive endda meget slemt for de mindre fag. Det er den livslange uddannelse og formentlig ikke mindst sproghold som det kommer til at gå ud over, at kursister der har en uddannelse i forvejen, i egenbetaling skal lægge op mod 10.000 kr. for at melde sig til et hold. Frank skal til møde i </w:t>
      </w:r>
      <w:proofErr w:type="spellStart"/>
      <w:r w:rsidRPr="00CA097E">
        <w:rPr>
          <w:rFonts w:ascii="Calibri" w:eastAsia="Times New Roman" w:hAnsi="Calibri" w:cs="Times New Roman"/>
          <w:color w:val="000000"/>
          <w:sz w:val="24"/>
          <w:szCs w:val="24"/>
          <w:bdr w:val="none" w:sz="0" w:space="0" w:color="auto" w:frame="1"/>
          <w:lang w:eastAsia="da-DK"/>
        </w:rPr>
        <w:t>gymsprog</w:t>
      </w:r>
      <w:proofErr w:type="spellEnd"/>
      <w:r w:rsidRPr="00CA097E">
        <w:rPr>
          <w:rFonts w:ascii="Calibri" w:eastAsia="Times New Roman" w:hAnsi="Calibri" w:cs="Times New Roman"/>
          <w:color w:val="000000"/>
          <w:sz w:val="24"/>
          <w:szCs w:val="24"/>
          <w:bdr w:val="none" w:sz="0" w:space="0" w:color="auto" w:frame="1"/>
          <w:lang w:eastAsia="da-DK"/>
        </w:rPr>
        <w:t xml:space="preserve"> og følger op.</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b/>
          <w:bCs/>
          <w:color w:val="000000"/>
          <w:sz w:val="24"/>
          <w:szCs w:val="24"/>
          <w:bdr w:val="none" w:sz="0" w:space="0" w:color="auto" w:frame="1"/>
          <w:lang w:eastAsia="da-DK"/>
        </w:rPr>
        <w:t>6. Nyt fra fraktionerne</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Folkeskolen: Der kommer fokus på fransk og tysk i efterårsnumrene af bladet Folkeskolen med reportager fra skoler, dvs. den gode historie. Desuden bliver der en stilevurderingskonkurrence med fine præmier.</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Handelsskolen: Ikke ekstra nyt.</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b/>
          <w:bCs/>
          <w:color w:val="000000"/>
          <w:sz w:val="24"/>
          <w:szCs w:val="24"/>
          <w:bdr w:val="none" w:sz="0" w:space="0" w:color="auto" w:frame="1"/>
          <w:lang w:eastAsia="da-DK"/>
        </w:rPr>
        <w:t xml:space="preserve">7. </w:t>
      </w:r>
      <w:proofErr w:type="spellStart"/>
      <w:r w:rsidRPr="00CA097E">
        <w:rPr>
          <w:rFonts w:ascii="Calibri" w:eastAsia="Times New Roman" w:hAnsi="Calibri" w:cs="Times New Roman"/>
          <w:b/>
          <w:bCs/>
          <w:color w:val="000000"/>
          <w:sz w:val="24"/>
          <w:szCs w:val="24"/>
          <w:bdr w:val="none" w:sz="0" w:space="0" w:color="auto" w:frame="1"/>
          <w:lang w:eastAsia="da-DK"/>
        </w:rPr>
        <w:t>Colloque</w:t>
      </w:r>
      <w:proofErr w:type="spellEnd"/>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Kun 23 tilmeldte pt. Frank har sendt annonce for kollokviet ud til alle medlemmer. Bestyrelsesmedlemmer der deltager i rundbordssamtalen forud for ministerens indlæg, får gebyr for seminardeltagelse 250 kr. dækket af Fransklærerforeningen. Frank kan godt komme, Ulla forsøger, Annette kommer.</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Slå også på tromme for kollokviet blandt regionsrepræsentanter.</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lastRenderedPageBreak/>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b/>
          <w:bCs/>
          <w:color w:val="000000"/>
          <w:sz w:val="24"/>
          <w:szCs w:val="24"/>
          <w:bdr w:val="none" w:sz="0" w:space="0" w:color="auto" w:frame="1"/>
          <w:lang w:eastAsia="da-DK"/>
        </w:rPr>
        <w:t>8. Fagkonsulent</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xml:space="preserve">Alle møder i Fagligt Forum for fransk er aflyst efter Dortes </w:t>
      </w:r>
      <w:proofErr w:type="spellStart"/>
      <w:r w:rsidRPr="00CA097E">
        <w:rPr>
          <w:rFonts w:ascii="Calibri" w:eastAsia="Times New Roman" w:hAnsi="Calibri" w:cs="Times New Roman"/>
          <w:color w:val="000000"/>
          <w:sz w:val="24"/>
          <w:szCs w:val="24"/>
          <w:bdr w:val="none" w:sz="0" w:space="0" w:color="auto" w:frame="1"/>
          <w:lang w:eastAsia="da-DK"/>
        </w:rPr>
        <w:t>fratræden</w:t>
      </w:r>
      <w:proofErr w:type="spellEnd"/>
      <w:r w:rsidRPr="00CA097E">
        <w:rPr>
          <w:rFonts w:ascii="Calibri" w:eastAsia="Times New Roman" w:hAnsi="Calibri" w:cs="Times New Roman"/>
          <w:color w:val="000000"/>
          <w:sz w:val="24"/>
          <w:szCs w:val="24"/>
          <w:bdr w:val="none" w:sz="0" w:space="0" w:color="auto" w:frame="1"/>
          <w:lang w:eastAsia="da-DK"/>
        </w:rPr>
        <w:t xml:space="preserve">, ligeledes forsøgsordninger osv. </w:t>
      </w:r>
      <w:proofErr w:type="spellStart"/>
      <w:r w:rsidRPr="00CA097E">
        <w:rPr>
          <w:rFonts w:ascii="Calibri" w:eastAsia="Times New Roman" w:hAnsi="Calibri" w:cs="Times New Roman"/>
          <w:color w:val="000000"/>
          <w:sz w:val="24"/>
          <w:szCs w:val="24"/>
          <w:bdr w:val="none" w:sz="0" w:space="0" w:color="auto" w:frame="1"/>
          <w:lang w:eastAsia="da-DK"/>
        </w:rPr>
        <w:t>Pga</w:t>
      </w:r>
      <w:proofErr w:type="spellEnd"/>
      <w:r w:rsidRPr="00CA097E">
        <w:rPr>
          <w:rFonts w:ascii="Calibri" w:eastAsia="Times New Roman" w:hAnsi="Calibri" w:cs="Times New Roman"/>
          <w:color w:val="000000"/>
          <w:sz w:val="24"/>
          <w:szCs w:val="24"/>
          <w:bdr w:val="none" w:sz="0" w:space="0" w:color="auto" w:frame="1"/>
          <w:lang w:eastAsia="da-DK"/>
        </w:rPr>
        <w:t xml:space="preserve"> de igangværende finanslovsforhandlinger. Vi afventer et stillingsopslag. Det er spændende hvordan det kommer til at lyde </w:t>
      </w:r>
      <w:proofErr w:type="spellStart"/>
      <w:r w:rsidRPr="00CA097E">
        <w:rPr>
          <w:rFonts w:ascii="Calibri" w:eastAsia="Times New Roman" w:hAnsi="Calibri" w:cs="Times New Roman"/>
          <w:color w:val="000000"/>
          <w:sz w:val="24"/>
          <w:szCs w:val="24"/>
          <w:bdr w:val="none" w:sz="0" w:space="0" w:color="auto" w:frame="1"/>
          <w:lang w:eastAsia="da-DK"/>
        </w:rPr>
        <w:t>mht</w:t>
      </w:r>
      <w:proofErr w:type="spellEnd"/>
      <w:r w:rsidRPr="00CA097E">
        <w:rPr>
          <w:rFonts w:ascii="Calibri" w:eastAsia="Times New Roman" w:hAnsi="Calibri" w:cs="Times New Roman"/>
          <w:color w:val="000000"/>
          <w:sz w:val="24"/>
          <w:szCs w:val="24"/>
          <w:bdr w:val="none" w:sz="0" w:space="0" w:color="auto" w:frame="1"/>
          <w:lang w:eastAsia="da-DK"/>
        </w:rPr>
        <w:t xml:space="preserve"> hvilke fag der indgår og hvor mange timer stillingen kommer til at indeholde. Frank siger farvel fra foreningen til Dorte på generalforsamlingen.</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b/>
          <w:bCs/>
          <w:color w:val="000000"/>
          <w:sz w:val="24"/>
          <w:szCs w:val="24"/>
          <w:bdr w:val="none" w:sz="0" w:space="0" w:color="auto" w:frame="1"/>
          <w:lang w:eastAsia="da-DK"/>
        </w:rPr>
        <w:t>9. UVM-rapport om sprogfag</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xml:space="preserve">Ulla har deltaget i arbejdet. Sprog er ikke så synligt på skolerne. Der mangler sproghjørner. Skolerne og rektorerne skal være med at lave fokus på sprogene. Fx </w:t>
      </w:r>
      <w:proofErr w:type="spellStart"/>
      <w:r w:rsidRPr="00CA097E">
        <w:rPr>
          <w:rFonts w:ascii="Calibri" w:eastAsia="Times New Roman" w:hAnsi="Calibri" w:cs="Times New Roman"/>
          <w:color w:val="000000"/>
          <w:sz w:val="24"/>
          <w:szCs w:val="24"/>
          <w:bdr w:val="none" w:sz="0" w:space="0" w:color="auto" w:frame="1"/>
          <w:lang w:eastAsia="da-DK"/>
        </w:rPr>
        <w:t>ppt</w:t>
      </w:r>
      <w:proofErr w:type="spellEnd"/>
      <w:r w:rsidRPr="00CA097E">
        <w:rPr>
          <w:rFonts w:ascii="Calibri" w:eastAsia="Times New Roman" w:hAnsi="Calibri" w:cs="Times New Roman"/>
          <w:color w:val="000000"/>
          <w:sz w:val="24"/>
          <w:szCs w:val="24"/>
          <w:bdr w:val="none" w:sz="0" w:space="0" w:color="auto" w:frame="1"/>
          <w:lang w:eastAsia="da-DK"/>
        </w:rPr>
        <w:t>-shows, nyheder, tidsskrifter.</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Tydeliggørelse og information skal der gøres meget ved. Sproglokaler findes ikke: Det skal der – hvad skal der være i et sproglokale? Et løft i sprogundervisningen ved at inddrage nye medier.</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Brobygning til grundskolen er vigtig for at give eleverne lyst til at vælge sprog. Desuden skal der sammensættes og tydeliggøres studieretninger der muliggør sprogsammensætninger.</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Lave sprogdage, - centre, -huse allerede fra børnehavealderen; det kræver at kommunerne er med på det.</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Få fat i folk der kan fortælle om hvor stor glæde de har haft af at lære sprog.</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xml:space="preserve">Hvad med </w:t>
      </w:r>
      <w:proofErr w:type="spellStart"/>
      <w:r w:rsidRPr="00CA097E">
        <w:rPr>
          <w:rFonts w:ascii="Calibri" w:eastAsia="Times New Roman" w:hAnsi="Calibri" w:cs="Times New Roman"/>
          <w:color w:val="000000"/>
          <w:sz w:val="24"/>
          <w:szCs w:val="24"/>
          <w:bdr w:val="none" w:sz="0" w:space="0" w:color="auto" w:frame="1"/>
          <w:lang w:eastAsia="da-DK"/>
        </w:rPr>
        <w:t>sprogcamps</w:t>
      </w:r>
      <w:proofErr w:type="spellEnd"/>
      <w:r w:rsidRPr="00CA097E">
        <w:rPr>
          <w:rFonts w:ascii="Calibri" w:eastAsia="Times New Roman" w:hAnsi="Calibri" w:cs="Times New Roman"/>
          <w:color w:val="000000"/>
          <w:sz w:val="24"/>
          <w:szCs w:val="24"/>
          <w:bdr w:val="none" w:sz="0" w:space="0" w:color="auto" w:frame="1"/>
          <w:lang w:eastAsia="da-DK"/>
        </w:rPr>
        <w:t xml:space="preserve"> og – ”Georg Mohr”-konkurrencer, bare med sprog? Man skal kunne være sprogambassadør som elev. Rapporten indeholder desuden en opfordring til mere samarbejde mellem de faglige foreninger, en opfordring vi dog ikke føler os ”truffet” af.</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På rektormødet har der været oplæg om rapporten.</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Læg debatindlægget ind til rektor. Bare tag linket, og print det.</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b/>
          <w:bCs/>
          <w:color w:val="000000"/>
          <w:sz w:val="24"/>
          <w:szCs w:val="24"/>
          <w:bdr w:val="none" w:sz="0" w:space="0" w:color="auto" w:frame="1"/>
          <w:lang w:eastAsia="da-DK"/>
        </w:rPr>
        <w:t>10. Hjemmeside, EMU</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Hvordan følger vi op? Vi skal lære at sætte det op på hjemmesiden, både referater og Fransk Nyt.</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xml:space="preserve">På </w:t>
      </w:r>
      <w:proofErr w:type="spellStart"/>
      <w:r w:rsidRPr="00CA097E">
        <w:rPr>
          <w:rFonts w:ascii="Calibri" w:eastAsia="Times New Roman" w:hAnsi="Calibri" w:cs="Times New Roman"/>
          <w:color w:val="000000"/>
          <w:sz w:val="24"/>
          <w:szCs w:val="24"/>
          <w:bdr w:val="none" w:sz="0" w:space="0" w:color="auto" w:frame="1"/>
          <w:lang w:eastAsia="da-DK"/>
        </w:rPr>
        <w:t>EMU’en</w:t>
      </w:r>
      <w:proofErr w:type="spellEnd"/>
      <w:r w:rsidRPr="00CA097E">
        <w:rPr>
          <w:rFonts w:ascii="Calibri" w:eastAsia="Times New Roman" w:hAnsi="Calibri" w:cs="Times New Roman"/>
          <w:color w:val="000000"/>
          <w:sz w:val="24"/>
          <w:szCs w:val="24"/>
          <w:bdr w:val="none" w:sz="0" w:space="0" w:color="auto" w:frame="1"/>
          <w:lang w:eastAsia="da-DK"/>
        </w:rPr>
        <w:t xml:space="preserve"> skal oplysningerne opdateres. Der skal linkes til CEO (Lisbeth kigger på det).</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b/>
          <w:bCs/>
          <w:color w:val="000000"/>
          <w:sz w:val="24"/>
          <w:szCs w:val="24"/>
          <w:bdr w:val="none" w:sz="0" w:space="0" w:color="auto" w:frame="1"/>
          <w:lang w:eastAsia="da-DK"/>
        </w:rPr>
        <w:t>11. Internationalt</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Youtube.com – 10 bedste frankofone sange – stemme. Lisbeth sender link til den hollandske idé.</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Det er problematisk at vi ikke umiddelbart kan sammenligne niveauer på gymnasieniveau. Danmark følger ikke CECR-betegnelserne. Hvad kan vi gøre ved det?</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Lisbeth omdelte nordiske og hollandske eksamensopgaver til inspiration. Nogle af dem arbejder hun selv videre med. Vi giver dem til Tine som sidder i opgavekommissionen.</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b/>
          <w:bCs/>
          <w:color w:val="000000"/>
          <w:sz w:val="24"/>
          <w:szCs w:val="24"/>
          <w:bdr w:val="none" w:sz="0" w:space="0" w:color="auto" w:frame="1"/>
          <w:lang w:eastAsia="da-DK"/>
        </w:rPr>
        <w:t>12. Sprogpolitisk situation, herunder Ja til sprog-strategi</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Lisbeth V. er også kommet med i Ja til sprog, desuden en fra DR som kommer med en sprog-programrække fra efteråret 2011.</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Det er meget besynderligt med nedskæringer af selvstændige sproglige uddannelser på kandidatniveau på KUA, for det er ikke at sige Ja til sprog.</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Thomas Harder beskriver flere folkeskolemodeller for 2. og 3. fremmedsprog i sin nye bog, men omtaler kun graduerede forløb, ikke sidestillede forløb for 2. fremmedsprog.</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lastRenderedPageBreak/>
        <w:t>Vi afventer det videre forløb i Ja til sprog.</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Vild med sprog – Se link i dagsorden. IF har spillet en rolle. Det er fx den RAP-konkurrence vi har hørt om, de står bag.</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hyperlink r:id="rId9" w:history="1">
        <w:r w:rsidRPr="00CA097E">
          <w:rPr>
            <w:rFonts w:ascii="Calibri" w:eastAsia="Times New Roman" w:hAnsi="Calibri" w:cs="Times New Roman"/>
            <w:color w:val="0000FF"/>
            <w:sz w:val="24"/>
            <w:szCs w:val="24"/>
            <w:u w:val="single"/>
            <w:bdr w:val="none" w:sz="0" w:space="0" w:color="auto" w:frame="1"/>
            <w:lang w:eastAsia="da-DK"/>
          </w:rPr>
          <w:t>www.gangisproget.dk</w:t>
        </w:r>
      </w:hyperlink>
      <w:r w:rsidRPr="00CA097E">
        <w:rPr>
          <w:rFonts w:ascii="Calibri" w:eastAsia="Times New Roman" w:hAnsi="Calibri" w:cs="Times New Roman"/>
          <w:color w:val="000000"/>
          <w:sz w:val="24"/>
          <w:szCs w:val="24"/>
          <w:bdr w:val="none" w:sz="0" w:space="0" w:color="auto" w:frame="1"/>
          <w:lang w:eastAsia="da-DK"/>
        </w:rPr>
        <w:t> Regeringens sprogkampagne! Handler om dansk.</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b/>
          <w:bCs/>
          <w:color w:val="000000"/>
          <w:sz w:val="24"/>
          <w:szCs w:val="24"/>
          <w:bdr w:val="none" w:sz="0" w:space="0" w:color="auto" w:frame="1"/>
          <w:lang w:eastAsia="da-DK"/>
        </w:rPr>
        <w:t>13</w:t>
      </w:r>
      <w:proofErr w:type="gramStart"/>
      <w:r w:rsidRPr="00CA097E">
        <w:rPr>
          <w:rFonts w:ascii="Calibri" w:eastAsia="Times New Roman" w:hAnsi="Calibri" w:cs="Times New Roman"/>
          <w:b/>
          <w:bCs/>
          <w:color w:val="000000"/>
          <w:sz w:val="24"/>
          <w:szCs w:val="24"/>
          <w:bdr w:val="none" w:sz="0" w:space="0" w:color="auto" w:frame="1"/>
          <w:lang w:eastAsia="da-DK"/>
        </w:rPr>
        <w:t>.Kurserne</w:t>
      </w:r>
      <w:proofErr w:type="gramEnd"/>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Ulla fortæller at skolerne endeligt er vågnet op om skriftlighed, men vi har allerede kørt kurser på dette område for flere år siden. Måske kommer der slet ikke forsøgsmidler. Al økonomi er stillet i bero.</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w:t>
      </w:r>
    </w:p>
    <w:p w:rsidR="00CA097E" w:rsidRPr="00CA097E" w:rsidRDefault="00CA097E" w:rsidP="00CA097E">
      <w:pPr>
        <w:shd w:val="clear" w:color="auto" w:fill="FFFFFF"/>
        <w:spacing w:after="0" w:line="252" w:lineRule="atLeast"/>
        <w:rPr>
          <w:rFonts w:ascii="Verdana" w:eastAsia="Times New Roman" w:hAnsi="Verdana" w:cs="Times New Roman"/>
          <w:color w:val="253946"/>
          <w:sz w:val="18"/>
          <w:szCs w:val="18"/>
          <w:lang w:eastAsia="da-DK"/>
        </w:rPr>
      </w:pPr>
      <w:r w:rsidRPr="00CA097E">
        <w:rPr>
          <w:rFonts w:ascii="Calibri" w:eastAsia="Times New Roman" w:hAnsi="Calibri" w:cs="Times New Roman"/>
          <w:color w:val="000000"/>
          <w:sz w:val="24"/>
          <w:szCs w:val="24"/>
          <w:bdr w:val="none" w:sz="0" w:space="0" w:color="auto" w:frame="1"/>
          <w:lang w:eastAsia="da-DK"/>
        </w:rPr>
        <w:t xml:space="preserve">Der er behov for fortsættelseskursus i </w:t>
      </w:r>
      <w:proofErr w:type="spellStart"/>
      <w:r w:rsidRPr="00CA097E">
        <w:rPr>
          <w:rFonts w:ascii="Calibri" w:eastAsia="Times New Roman" w:hAnsi="Calibri" w:cs="Times New Roman"/>
          <w:color w:val="000000"/>
          <w:sz w:val="24"/>
          <w:szCs w:val="24"/>
          <w:bdr w:val="none" w:sz="0" w:space="0" w:color="auto" w:frame="1"/>
          <w:lang w:eastAsia="da-DK"/>
        </w:rPr>
        <w:t>cooperative</w:t>
      </w:r>
      <w:proofErr w:type="spellEnd"/>
      <w:r w:rsidRPr="00CA097E">
        <w:rPr>
          <w:rFonts w:ascii="Calibri" w:eastAsia="Times New Roman" w:hAnsi="Calibri" w:cs="Times New Roman"/>
          <w:color w:val="000000"/>
          <w:sz w:val="24"/>
          <w:szCs w:val="24"/>
          <w:bdr w:val="none" w:sz="0" w:space="0" w:color="auto" w:frame="1"/>
          <w:lang w:eastAsia="da-DK"/>
        </w:rPr>
        <w:t xml:space="preserve"> </w:t>
      </w:r>
      <w:proofErr w:type="spellStart"/>
      <w:r w:rsidRPr="00CA097E">
        <w:rPr>
          <w:rFonts w:ascii="Calibri" w:eastAsia="Times New Roman" w:hAnsi="Calibri" w:cs="Times New Roman"/>
          <w:color w:val="000000"/>
          <w:sz w:val="24"/>
          <w:szCs w:val="24"/>
          <w:bdr w:val="none" w:sz="0" w:space="0" w:color="auto" w:frame="1"/>
          <w:lang w:eastAsia="da-DK"/>
        </w:rPr>
        <w:t>learning</w:t>
      </w:r>
      <w:proofErr w:type="spellEnd"/>
      <w:r w:rsidRPr="00CA097E">
        <w:rPr>
          <w:rFonts w:ascii="Calibri" w:eastAsia="Times New Roman" w:hAnsi="Calibri" w:cs="Times New Roman"/>
          <w:color w:val="000000"/>
          <w:sz w:val="24"/>
          <w:szCs w:val="24"/>
          <w:bdr w:val="none" w:sz="0" w:space="0" w:color="auto" w:frame="1"/>
          <w:lang w:eastAsia="da-DK"/>
        </w:rPr>
        <w:t>.</w:t>
      </w:r>
    </w:p>
    <w:p w:rsidR="00CA097E" w:rsidRPr="00CA097E" w:rsidRDefault="00CA097E" w:rsidP="00CA097E">
      <w:pPr>
        <w:shd w:val="clear" w:color="auto" w:fill="FFFFFF"/>
        <w:spacing w:after="192" w:line="252" w:lineRule="atLeast"/>
        <w:rPr>
          <w:rFonts w:ascii="Verdana" w:eastAsia="Times New Roman" w:hAnsi="Verdana" w:cs="Times New Roman"/>
          <w:color w:val="253946"/>
          <w:sz w:val="18"/>
          <w:szCs w:val="18"/>
          <w:lang w:eastAsia="da-DK"/>
        </w:rPr>
      </w:pPr>
      <w:r w:rsidRPr="00CA097E">
        <w:rPr>
          <w:rFonts w:ascii="Verdana" w:eastAsia="Times New Roman" w:hAnsi="Verdana" w:cs="Times New Roman"/>
          <w:color w:val="253946"/>
          <w:sz w:val="18"/>
          <w:szCs w:val="18"/>
          <w:lang w:eastAsia="da-DK"/>
        </w:rPr>
        <w:t> </w:t>
      </w:r>
    </w:p>
    <w:p w:rsidR="008972EA" w:rsidRDefault="008972EA">
      <w:bookmarkStart w:id="0" w:name="_GoBack"/>
      <w:bookmarkEnd w:id="0"/>
    </w:p>
    <w:sectPr w:rsidR="008972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7E"/>
    <w:rsid w:val="008972EA"/>
    <w:rsid w:val="00CA09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CA097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A097E"/>
    <w:rPr>
      <w:rFonts w:ascii="Times New Roman" w:eastAsia="Times New Roman" w:hAnsi="Times New Roman" w:cs="Times New Roman"/>
      <w:b/>
      <w:bCs/>
      <w:sz w:val="36"/>
      <w:szCs w:val="36"/>
      <w:lang w:eastAsia="da-DK"/>
    </w:rPr>
  </w:style>
  <w:style w:type="character" w:styleId="Fremhv">
    <w:name w:val="Emphasis"/>
    <w:basedOn w:val="Standardskrifttypeiafsnit"/>
    <w:uiPriority w:val="20"/>
    <w:qFormat/>
    <w:rsid w:val="00CA097E"/>
    <w:rPr>
      <w:i/>
      <w:iCs/>
    </w:rPr>
  </w:style>
  <w:style w:type="character" w:styleId="Strk">
    <w:name w:val="Strong"/>
    <w:basedOn w:val="Standardskrifttypeiafsnit"/>
    <w:uiPriority w:val="22"/>
    <w:qFormat/>
    <w:rsid w:val="00CA097E"/>
    <w:rPr>
      <w:b/>
      <w:bCs/>
    </w:rPr>
  </w:style>
  <w:style w:type="character" w:customStyle="1" w:styleId="apple-converted-space">
    <w:name w:val="apple-converted-space"/>
    <w:basedOn w:val="Standardskrifttypeiafsnit"/>
    <w:rsid w:val="00CA097E"/>
  </w:style>
  <w:style w:type="character" w:styleId="Hyperlink">
    <w:name w:val="Hyperlink"/>
    <w:basedOn w:val="Standardskrifttypeiafsnit"/>
    <w:uiPriority w:val="99"/>
    <w:semiHidden/>
    <w:unhideWhenUsed/>
    <w:rsid w:val="00CA097E"/>
    <w:rPr>
      <w:color w:val="0000FF"/>
      <w:u w:val="single"/>
    </w:rPr>
  </w:style>
  <w:style w:type="paragraph" w:styleId="NormalWeb">
    <w:name w:val="Normal (Web)"/>
    <w:basedOn w:val="Normal"/>
    <w:uiPriority w:val="99"/>
    <w:semiHidden/>
    <w:unhideWhenUsed/>
    <w:rsid w:val="00CA097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CA097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A097E"/>
    <w:rPr>
      <w:rFonts w:ascii="Times New Roman" w:eastAsia="Times New Roman" w:hAnsi="Times New Roman" w:cs="Times New Roman"/>
      <w:b/>
      <w:bCs/>
      <w:sz w:val="36"/>
      <w:szCs w:val="36"/>
      <w:lang w:eastAsia="da-DK"/>
    </w:rPr>
  </w:style>
  <w:style w:type="character" w:styleId="Fremhv">
    <w:name w:val="Emphasis"/>
    <w:basedOn w:val="Standardskrifttypeiafsnit"/>
    <w:uiPriority w:val="20"/>
    <w:qFormat/>
    <w:rsid w:val="00CA097E"/>
    <w:rPr>
      <w:i/>
      <w:iCs/>
    </w:rPr>
  </w:style>
  <w:style w:type="character" w:styleId="Strk">
    <w:name w:val="Strong"/>
    <w:basedOn w:val="Standardskrifttypeiafsnit"/>
    <w:uiPriority w:val="22"/>
    <w:qFormat/>
    <w:rsid w:val="00CA097E"/>
    <w:rPr>
      <w:b/>
      <w:bCs/>
    </w:rPr>
  </w:style>
  <w:style w:type="character" w:customStyle="1" w:styleId="apple-converted-space">
    <w:name w:val="apple-converted-space"/>
    <w:basedOn w:val="Standardskrifttypeiafsnit"/>
    <w:rsid w:val="00CA097E"/>
  </w:style>
  <w:style w:type="character" w:styleId="Hyperlink">
    <w:name w:val="Hyperlink"/>
    <w:basedOn w:val="Standardskrifttypeiafsnit"/>
    <w:uiPriority w:val="99"/>
    <w:semiHidden/>
    <w:unhideWhenUsed/>
    <w:rsid w:val="00CA097E"/>
    <w:rPr>
      <w:color w:val="0000FF"/>
      <w:u w:val="single"/>
    </w:rPr>
  </w:style>
  <w:style w:type="paragraph" w:styleId="NormalWeb">
    <w:name w:val="Normal (Web)"/>
    <w:basedOn w:val="Normal"/>
    <w:uiPriority w:val="99"/>
    <w:semiHidden/>
    <w:unhideWhenUsed/>
    <w:rsid w:val="00CA097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60397">
      <w:bodyDiv w:val="1"/>
      <w:marLeft w:val="0"/>
      <w:marRight w:val="0"/>
      <w:marTop w:val="0"/>
      <w:marBottom w:val="0"/>
      <w:divBdr>
        <w:top w:val="none" w:sz="0" w:space="0" w:color="auto"/>
        <w:left w:val="none" w:sz="0" w:space="0" w:color="auto"/>
        <w:bottom w:val="none" w:sz="0" w:space="0" w:color="auto"/>
        <w:right w:val="none" w:sz="0" w:space="0" w:color="auto"/>
      </w:divBdr>
      <w:divsChild>
        <w:div w:id="269438299">
          <w:marLeft w:val="0"/>
          <w:marRight w:val="0"/>
          <w:marTop w:val="0"/>
          <w:marBottom w:val="192"/>
          <w:divBdr>
            <w:top w:val="single" w:sz="12" w:space="2" w:color="F0F0F0"/>
            <w:left w:val="none" w:sz="0" w:space="4" w:color="auto"/>
            <w:bottom w:val="none" w:sz="0" w:space="2" w:color="auto"/>
            <w:right w:val="none" w:sz="0" w:space="4" w:color="auto"/>
          </w:divBdr>
          <w:divsChild>
            <w:div w:id="6443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klaererforeningen.dk/fusion/files/articles.php?article_id=28" TargetMode="External"/><Relationship Id="rId3" Type="http://schemas.openxmlformats.org/officeDocument/2006/relationships/settings" Target="settings.xml"/><Relationship Id="rId7" Type="http://schemas.openxmlformats.org/officeDocument/2006/relationships/hyperlink" Target="http://www.fransklaererforeningen.dk/fusion/files/articles.php?article_id=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laererforeningen.dk/fusion/files/articles.php?article_id=28" TargetMode="External"/><Relationship Id="rId11" Type="http://schemas.openxmlformats.org/officeDocument/2006/relationships/theme" Target="theme/theme1.xml"/><Relationship Id="rId5" Type="http://schemas.openxmlformats.org/officeDocument/2006/relationships/hyperlink" Target="http://www.fransklaererforeningen.dk/fusion/files/articles.php?article_id=2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ngisproge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7042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dc:creator>
  <cp:lastModifiedBy>Ulla P</cp:lastModifiedBy>
  <cp:revision>1</cp:revision>
  <dcterms:created xsi:type="dcterms:W3CDTF">2013-05-21T16:12:00Z</dcterms:created>
  <dcterms:modified xsi:type="dcterms:W3CDTF">2013-05-21T16:12:00Z</dcterms:modified>
</cp:coreProperties>
</file>