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AC" w:rsidRPr="000C39AC" w:rsidRDefault="000C39AC" w:rsidP="000C39AC">
      <w:pPr>
        <w:shd w:val="clear" w:color="auto" w:fill="FFFFFF"/>
        <w:spacing w:after="0" w:line="240" w:lineRule="atLeast"/>
        <w:outlineLvl w:val="1"/>
        <w:rPr>
          <w:rFonts w:ascii="Trebuchet MS" w:eastAsia="Times New Roman" w:hAnsi="Trebuchet MS" w:cs="Times New Roman"/>
          <w:caps/>
          <w:color w:val="006699"/>
          <w:sz w:val="28"/>
          <w:szCs w:val="28"/>
          <w:lang w:eastAsia="da-DK"/>
        </w:rPr>
      </w:pPr>
      <w:r w:rsidRPr="000C39AC">
        <w:rPr>
          <w:rFonts w:ascii="Trebuchet MS" w:eastAsia="Times New Roman" w:hAnsi="Trebuchet MS" w:cs="Times New Roman"/>
          <w:caps/>
          <w:color w:val="006699"/>
          <w:sz w:val="28"/>
          <w:szCs w:val="28"/>
          <w:lang w:eastAsia="da-DK"/>
        </w:rPr>
        <w:t xml:space="preserve">REF BESTYRELSESMØDE </w:t>
      </w:r>
      <w:proofErr w:type="gramStart"/>
      <w:r w:rsidRPr="000C39AC">
        <w:rPr>
          <w:rFonts w:ascii="Trebuchet MS" w:eastAsia="Times New Roman" w:hAnsi="Trebuchet MS" w:cs="Times New Roman"/>
          <w:caps/>
          <w:color w:val="006699"/>
          <w:sz w:val="28"/>
          <w:szCs w:val="28"/>
          <w:lang w:eastAsia="da-DK"/>
        </w:rPr>
        <w:t>290111</w:t>
      </w:r>
      <w:proofErr w:type="gramEnd"/>
    </w:p>
    <w:p w:rsidR="000C39AC" w:rsidRPr="000C39AC" w:rsidRDefault="000C39AC" w:rsidP="000C39AC">
      <w:pPr>
        <w:shd w:val="clear" w:color="auto" w:fill="FFFFFF"/>
        <w:spacing w:after="192" w:line="252" w:lineRule="atLeast"/>
        <w:rPr>
          <w:rFonts w:ascii="Verdana" w:eastAsia="Times New Roman" w:hAnsi="Verdana" w:cs="Times New Roman"/>
          <w:color w:val="253946"/>
          <w:sz w:val="18"/>
          <w:szCs w:val="18"/>
          <w:lang w:eastAsia="da-DK"/>
        </w:rPr>
      </w:pPr>
      <w:r w:rsidRPr="000C39AC">
        <w:rPr>
          <w:rFonts w:ascii="Verdana" w:eastAsia="Times New Roman" w:hAnsi="Verdana" w:cs="Times New Roman"/>
          <w:color w:val="253946"/>
          <w:sz w:val="24"/>
          <w:szCs w:val="24"/>
          <w:bdr w:val="none" w:sz="0" w:space="0" w:color="auto" w:frame="1"/>
          <w:lang w:eastAsia="da-DK"/>
        </w:rPr>
        <w:t xml:space="preserve">Referat af bestyrelsesmøde i Fransklærerforeningen, lørdag den 29. januar 2011 kl. 13.30-16.30 på Institut </w:t>
      </w:r>
      <w:proofErr w:type="spellStart"/>
      <w:r w:rsidRPr="000C39AC">
        <w:rPr>
          <w:rFonts w:ascii="Verdana" w:eastAsia="Times New Roman" w:hAnsi="Verdana" w:cs="Times New Roman"/>
          <w:color w:val="253946"/>
          <w:sz w:val="24"/>
          <w:szCs w:val="24"/>
          <w:bdr w:val="none" w:sz="0" w:space="0" w:color="auto" w:frame="1"/>
          <w:lang w:eastAsia="da-DK"/>
        </w:rPr>
        <w:t>Français</w:t>
      </w:r>
      <w:proofErr w:type="spellEnd"/>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 xml:space="preserve">Til stede: Merete Bagger, Ditte Gadegaard, Annette Gregersen, Lisbeth </w:t>
      </w:r>
      <w:proofErr w:type="spellStart"/>
      <w:r w:rsidRPr="000C39AC">
        <w:rPr>
          <w:rFonts w:ascii="Verdana" w:eastAsia="Times New Roman" w:hAnsi="Verdana" w:cs="Times New Roman"/>
          <w:color w:val="253946"/>
          <w:sz w:val="24"/>
          <w:szCs w:val="24"/>
          <w:bdr w:val="none" w:sz="0" w:space="0" w:color="auto" w:frame="1"/>
          <w:lang w:eastAsia="da-DK"/>
        </w:rPr>
        <w:t>Vertraete</w:t>
      </w:r>
      <w:proofErr w:type="spellEnd"/>
      <w:r w:rsidRPr="000C39AC">
        <w:rPr>
          <w:rFonts w:ascii="Verdana" w:eastAsia="Times New Roman" w:hAnsi="Verdana" w:cs="Times New Roman"/>
          <w:color w:val="253946"/>
          <w:sz w:val="24"/>
          <w:szCs w:val="24"/>
          <w:bdr w:val="none" w:sz="0" w:space="0" w:color="auto" w:frame="1"/>
          <w:lang w:eastAsia="da-DK"/>
        </w:rPr>
        <w:t xml:space="preserve"> Hansen, Kathrine Henriksen, Helle Boelt Hindsgaul, Anne Jørgensen, Jytte Mulbjerg, Ulla Pedersen, Frank Østergaard, Lisbeth Østergaard.</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1. Præsentation: runde toges, de nye medlemmer af bestyrelsen blev budt </w:t>
      </w:r>
      <w:hyperlink r:id="rId5" w:tooltip="Click to Continue &gt; by Browse to Save" w:history="1">
        <w:r w:rsidRPr="000C39AC">
          <w:rPr>
            <w:rFonts w:ascii="Verdana" w:eastAsia="Times New Roman" w:hAnsi="Verdana" w:cs="Times New Roman"/>
            <w:color w:val="3D667A"/>
            <w:sz w:val="24"/>
            <w:szCs w:val="24"/>
            <w:u w:val="single"/>
            <w:bdr w:val="none" w:sz="0" w:space="0" w:color="auto" w:frame="1"/>
            <w:lang w:eastAsia="da-DK"/>
          </w:rPr>
          <w:t>velkommen</w:t>
        </w:r>
      </w:hyperlink>
      <w:r w:rsidRPr="000C39AC">
        <w:rPr>
          <w:rFonts w:ascii="Verdana" w:eastAsia="Times New Roman" w:hAnsi="Verdana" w:cs="Times New Roman"/>
          <w:color w:val="253946"/>
          <w:sz w:val="24"/>
          <w:szCs w:val="24"/>
          <w:bdr w:val="none" w:sz="0" w:space="0" w:color="auto" w:frame="1"/>
          <w:lang w:eastAsia="da-DK"/>
        </w:rPr>
        <w:t>.</w:t>
      </w:r>
      <w:r w:rsidRPr="000C39AC">
        <w:rPr>
          <w:rFonts w:ascii="Verdana" w:eastAsia="Times New Roman" w:hAnsi="Verdana" w:cs="Times New Roman"/>
          <w:color w:val="253946"/>
          <w:sz w:val="24"/>
          <w:szCs w:val="24"/>
          <w:bdr w:val="none" w:sz="0" w:space="0" w:color="auto" w:frame="1"/>
          <w:lang w:eastAsia="da-DK"/>
        </w:rPr>
        <w:br/>
        <w:t>ad 2. Dirigent: Jytte Mulbjerg.</w:t>
      </w:r>
      <w:r w:rsidRPr="000C39AC">
        <w:rPr>
          <w:rFonts w:ascii="Verdana" w:eastAsia="Times New Roman" w:hAnsi="Verdana" w:cs="Times New Roman"/>
          <w:color w:val="253946"/>
          <w:sz w:val="24"/>
          <w:szCs w:val="24"/>
          <w:bdr w:val="none" w:sz="0" w:space="0" w:color="auto" w:frame="1"/>
          <w:lang w:eastAsia="da-DK"/>
        </w:rPr>
        <w:br/>
        <w:t>ad 3. Referent: Helle Boelt Hindsgaul.</w:t>
      </w:r>
      <w:r w:rsidRPr="000C39AC">
        <w:rPr>
          <w:rFonts w:ascii="Verdana" w:eastAsia="Times New Roman" w:hAnsi="Verdana" w:cs="Times New Roman"/>
          <w:color w:val="253946"/>
          <w:sz w:val="24"/>
          <w:szCs w:val="24"/>
          <w:bdr w:val="none" w:sz="0" w:space="0" w:color="auto" w:frame="1"/>
          <w:lang w:eastAsia="da-DK"/>
        </w:rPr>
        <w:br/>
        <w:t>ad 4. Dagsorden godkendt, dog rykkedes pkt. 14 op som pkt. 10, hvorefter pkt. 10-13 rykkedes et </w:t>
      </w:r>
      <w:hyperlink r:id="rId6" w:tooltip="Click to Continue &gt; by Browse to Save" w:history="1">
        <w:r w:rsidRPr="000C39AC">
          <w:rPr>
            <w:rFonts w:ascii="Verdana" w:eastAsia="Times New Roman" w:hAnsi="Verdana" w:cs="Times New Roman"/>
            <w:color w:val="3D667A"/>
            <w:sz w:val="24"/>
            <w:szCs w:val="24"/>
            <w:u w:val="single"/>
            <w:bdr w:val="none" w:sz="0" w:space="0" w:color="auto" w:frame="1"/>
            <w:lang w:eastAsia="da-DK"/>
          </w:rPr>
          <w:t>nummer</w:t>
        </w:r>
      </w:hyperlink>
      <w:r w:rsidRPr="000C39AC">
        <w:rPr>
          <w:rFonts w:ascii="Verdana" w:eastAsia="Times New Roman" w:hAnsi="Verdana" w:cs="Times New Roman"/>
          <w:color w:val="253946"/>
          <w:sz w:val="24"/>
          <w:szCs w:val="24"/>
          <w:bdr w:val="none" w:sz="0" w:space="0" w:color="auto" w:frame="1"/>
          <w:lang w:eastAsia="da-DK"/>
        </w:rPr>
        <w:t> ned. Øvrige punkter uændret. Nummereringen med den vedtagne ændring er anvendt nedenfor.</w:t>
      </w:r>
      <w:r w:rsidRPr="000C39AC">
        <w:rPr>
          <w:rFonts w:ascii="Verdana" w:eastAsia="Times New Roman" w:hAnsi="Verdana" w:cs="Times New Roman"/>
          <w:color w:val="253946"/>
          <w:sz w:val="24"/>
          <w:szCs w:val="24"/>
          <w:bdr w:val="none" w:sz="0" w:space="0" w:color="auto" w:frame="1"/>
          <w:lang w:eastAsia="da-DK"/>
        </w:rPr>
        <w:br/>
        <w:t>ad 5. Referat godkendt.</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6. Konstituering fortsat fra november-mødet</w:t>
      </w:r>
      <w:r w:rsidRPr="000C39AC">
        <w:rPr>
          <w:rFonts w:ascii="Verdana" w:eastAsia="Times New Roman" w:hAnsi="Verdana" w:cs="Times New Roman"/>
          <w:color w:val="253946"/>
          <w:sz w:val="24"/>
          <w:szCs w:val="24"/>
          <w:bdr w:val="none" w:sz="0" w:space="0" w:color="auto" w:frame="1"/>
          <w:lang w:eastAsia="da-DK"/>
        </w:rPr>
        <w:br/>
        <w:t>Ditte Gadegaard og Helle Boelt vil gerne følge med i arbejdet på Fransk Nyt, fx blive sat ind i procedurer, annoncører og kontakter m.v. Der skal gerne findes nye folk til at stå for Fransk Nyt i 2012. </w:t>
      </w:r>
      <w:r w:rsidRPr="000C39AC">
        <w:rPr>
          <w:rFonts w:ascii="Verdana" w:eastAsia="Times New Roman" w:hAnsi="Verdana" w:cs="Times New Roman"/>
          <w:color w:val="253946"/>
          <w:sz w:val="24"/>
          <w:szCs w:val="24"/>
          <w:bdr w:val="none" w:sz="0" w:space="0" w:color="auto" w:frame="1"/>
          <w:lang w:eastAsia="da-DK"/>
        </w:rPr>
        <w:br/>
        <w:t>Regionalkurser: Kathrine Henriksen og Merete Bagger kan tænke sig det, og Ulla Pedersen bakker op. Regnskab skal LMFK-sekretariatet fortsat tage sig af.</w:t>
      </w:r>
      <w:r w:rsidRPr="000C39AC">
        <w:rPr>
          <w:rFonts w:ascii="Verdana" w:eastAsia="Times New Roman" w:hAnsi="Verdana" w:cs="Times New Roman"/>
          <w:color w:val="253946"/>
          <w:sz w:val="24"/>
          <w:szCs w:val="24"/>
          <w:bdr w:val="none" w:sz="0" w:space="0" w:color="auto" w:frame="1"/>
          <w:lang w:eastAsia="da-DK"/>
        </w:rPr>
        <w:br/>
        <w:t>Sekretær/kasserer: Anne Jørgensen hjælper ad hoc Frank Østergaard. </w:t>
      </w:r>
      <w:r w:rsidRPr="000C39AC">
        <w:rPr>
          <w:rFonts w:ascii="Verdana" w:eastAsia="Times New Roman" w:hAnsi="Verdana" w:cs="Times New Roman"/>
          <w:color w:val="253946"/>
          <w:sz w:val="24"/>
          <w:szCs w:val="24"/>
          <w:bdr w:val="none" w:sz="0" w:space="0" w:color="auto" w:frame="1"/>
          <w:lang w:eastAsia="da-DK"/>
        </w:rPr>
        <w:br/>
        <w:t>Udviklingskurser: Ulla Pedersen.</w:t>
      </w:r>
      <w:r w:rsidRPr="000C39AC">
        <w:rPr>
          <w:rFonts w:ascii="Verdana" w:eastAsia="Times New Roman" w:hAnsi="Verdana" w:cs="Times New Roman"/>
          <w:color w:val="253946"/>
          <w:sz w:val="24"/>
          <w:szCs w:val="24"/>
          <w:bdr w:val="none" w:sz="0" w:space="0" w:color="auto" w:frame="1"/>
          <w:lang w:eastAsia="da-DK"/>
        </w:rPr>
        <w:br/>
        <w:t>Webmaster: Anne Jørgensen.</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7. Udmøntning af budgettet</w:t>
      </w:r>
      <w:r w:rsidRPr="000C39AC">
        <w:rPr>
          <w:rFonts w:ascii="Verdana" w:eastAsia="Times New Roman" w:hAnsi="Verdana" w:cs="Times New Roman"/>
          <w:color w:val="253946"/>
          <w:sz w:val="24"/>
          <w:szCs w:val="24"/>
          <w:bdr w:val="none" w:sz="0" w:space="0" w:color="auto" w:frame="1"/>
          <w:lang w:eastAsia="da-DK"/>
        </w:rPr>
        <w:br/>
        <w:t>Vi kan se at udmøntningen af budgettet i praksis må justeres, idet vi ikke behøver 30.000 kr. til websiden, for så meget kræver det ikke at køre den. Til gengæld skal der nok bruges </w:t>
      </w:r>
      <w:hyperlink r:id="rId7" w:tooltip="Click to Continue &gt; by Browse to Save" w:history="1">
        <w:r w:rsidRPr="000C39AC">
          <w:rPr>
            <w:rFonts w:ascii="Verdana" w:eastAsia="Times New Roman" w:hAnsi="Verdana" w:cs="Times New Roman"/>
            <w:color w:val="3D667A"/>
            <w:sz w:val="24"/>
            <w:szCs w:val="24"/>
            <w:u w:val="single"/>
            <w:bdr w:val="none" w:sz="0" w:space="0" w:color="auto" w:frame="1"/>
            <w:lang w:eastAsia="da-DK"/>
          </w:rPr>
          <w:t>flere penge</w:t>
        </w:r>
      </w:hyperlink>
      <w:r w:rsidRPr="000C39AC">
        <w:rPr>
          <w:rFonts w:ascii="Verdana" w:eastAsia="Times New Roman" w:hAnsi="Verdana" w:cs="Times New Roman"/>
          <w:color w:val="253946"/>
          <w:sz w:val="24"/>
          <w:szCs w:val="24"/>
          <w:bdr w:val="none" w:sz="0" w:space="0" w:color="auto" w:frame="1"/>
          <w:lang w:eastAsia="da-DK"/>
        </w:rPr>
        <w:t> på bestyrelsens aktiviteter for at få indkørt nye bestyrelsesmedlemmer i de tunge poster. Og LMFK skal også have flere penge for at lave mere selvom prisen lægges på kursusafgiften. Vi mangler en post til årsmøde for regionalrepræsentanter; den skal vi huske i næste års budget.</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8. Regeringens nationale sprogstrategi</w:t>
      </w:r>
      <w:r w:rsidRPr="000C39AC">
        <w:rPr>
          <w:rFonts w:ascii="Verdana" w:eastAsia="Times New Roman" w:hAnsi="Verdana" w:cs="Times New Roman"/>
          <w:color w:val="253946"/>
          <w:sz w:val="24"/>
          <w:szCs w:val="24"/>
          <w:bdr w:val="none" w:sz="0" w:space="0" w:color="auto" w:frame="1"/>
          <w:lang w:eastAsia="da-DK"/>
        </w:rPr>
        <w:br/>
        <w:t>Der opfordres til at komme med oplæg på forskningsministeriets hjemmeside. Ministeren siger nu det foreningerne har sagt igennem mange år. Det er nok det rigtige hun siger, men det udmøntes ikke i handling for der arbejdes i praksis i en anden retning (se </w:t>
      </w:r>
      <w:hyperlink r:id="rId8" w:tooltip="Click to Continue &gt; by Browse to Save" w:history="1">
        <w:r w:rsidRPr="000C39AC">
          <w:rPr>
            <w:rFonts w:ascii="Verdana" w:eastAsia="Times New Roman" w:hAnsi="Verdana" w:cs="Times New Roman"/>
            <w:color w:val="3D667A"/>
            <w:sz w:val="24"/>
            <w:szCs w:val="24"/>
            <w:u w:val="single"/>
            <w:bdr w:val="none" w:sz="0" w:space="0" w:color="auto" w:frame="1"/>
            <w:lang w:eastAsia="da-DK"/>
          </w:rPr>
          <w:t>link</w:t>
        </w:r>
      </w:hyperlink>
      <w:r w:rsidRPr="000C39AC">
        <w:rPr>
          <w:rFonts w:ascii="Verdana" w:eastAsia="Times New Roman" w:hAnsi="Verdana" w:cs="Times New Roman"/>
          <w:color w:val="253946"/>
          <w:sz w:val="24"/>
          <w:szCs w:val="24"/>
          <w:bdr w:val="none" w:sz="0" w:space="0" w:color="auto" w:frame="1"/>
          <w:lang w:eastAsia="da-DK"/>
        </w:rPr>
        <w:t> http://vtu.dk/nyheder/aktuelle-temaer/2011/sprogfagene-skal-styrkes)   med stadige forringelser, indskrænkninger og besparelser. </w:t>
      </w:r>
      <w:r w:rsidRPr="000C39AC">
        <w:rPr>
          <w:rFonts w:ascii="Verdana" w:eastAsia="Times New Roman" w:hAnsi="Verdana" w:cs="Times New Roman"/>
          <w:color w:val="253946"/>
          <w:sz w:val="24"/>
          <w:szCs w:val="24"/>
          <w:bdr w:val="none" w:sz="0" w:space="0" w:color="auto" w:frame="1"/>
          <w:lang w:eastAsia="da-DK"/>
        </w:rPr>
        <w:br/>
        <w:t xml:space="preserve">Der er kommet en nordmand Steinar </w:t>
      </w:r>
      <w:proofErr w:type="spellStart"/>
      <w:r w:rsidRPr="000C39AC">
        <w:rPr>
          <w:rFonts w:ascii="Verdana" w:eastAsia="Times New Roman" w:hAnsi="Verdana" w:cs="Times New Roman"/>
          <w:color w:val="253946"/>
          <w:sz w:val="24"/>
          <w:szCs w:val="24"/>
          <w:bdr w:val="none" w:sz="0" w:space="0" w:color="auto" w:frame="1"/>
          <w:lang w:eastAsia="da-DK"/>
        </w:rPr>
        <w:t>Nybøle</w:t>
      </w:r>
      <w:proofErr w:type="spellEnd"/>
      <w:r w:rsidRPr="000C39AC">
        <w:rPr>
          <w:rFonts w:ascii="Verdana" w:eastAsia="Times New Roman" w:hAnsi="Verdana" w:cs="Times New Roman"/>
          <w:color w:val="253946"/>
          <w:sz w:val="24"/>
          <w:szCs w:val="24"/>
          <w:bdr w:val="none" w:sz="0" w:space="0" w:color="auto" w:frame="1"/>
          <w:lang w:eastAsia="da-DK"/>
        </w:rPr>
        <w:t xml:space="preserve">, dr. phil., leder af det norske </w:t>
      </w:r>
      <w:proofErr w:type="spellStart"/>
      <w:r w:rsidRPr="000C39AC">
        <w:rPr>
          <w:rFonts w:ascii="Verdana" w:eastAsia="Times New Roman" w:hAnsi="Verdana" w:cs="Times New Roman"/>
          <w:color w:val="253946"/>
          <w:sz w:val="24"/>
          <w:szCs w:val="24"/>
          <w:bdr w:val="none" w:sz="0" w:space="0" w:color="auto" w:frame="1"/>
          <w:lang w:eastAsia="da-DK"/>
        </w:rPr>
        <w:t>Nasjonalt</w:t>
      </w:r>
      <w:proofErr w:type="spellEnd"/>
      <w:r w:rsidRPr="000C39AC">
        <w:rPr>
          <w:rFonts w:ascii="Verdana" w:eastAsia="Times New Roman" w:hAnsi="Verdana" w:cs="Times New Roman"/>
          <w:color w:val="253946"/>
          <w:sz w:val="24"/>
          <w:szCs w:val="24"/>
          <w:bdr w:val="none" w:sz="0" w:space="0" w:color="auto" w:frame="1"/>
          <w:lang w:eastAsia="da-DK"/>
        </w:rPr>
        <w:t xml:space="preserve"> </w:t>
      </w:r>
      <w:proofErr w:type="spellStart"/>
      <w:r w:rsidRPr="000C39AC">
        <w:rPr>
          <w:rFonts w:ascii="Verdana" w:eastAsia="Times New Roman" w:hAnsi="Verdana" w:cs="Times New Roman"/>
          <w:color w:val="253946"/>
          <w:sz w:val="24"/>
          <w:szCs w:val="24"/>
          <w:bdr w:val="none" w:sz="0" w:space="0" w:color="auto" w:frame="1"/>
          <w:lang w:eastAsia="da-DK"/>
        </w:rPr>
        <w:t>senter</w:t>
      </w:r>
      <w:proofErr w:type="spellEnd"/>
      <w:r w:rsidRPr="000C39AC">
        <w:rPr>
          <w:rFonts w:ascii="Verdana" w:eastAsia="Times New Roman" w:hAnsi="Verdana" w:cs="Times New Roman"/>
          <w:color w:val="253946"/>
          <w:sz w:val="24"/>
          <w:szCs w:val="24"/>
          <w:bdr w:val="none" w:sz="0" w:space="0" w:color="auto" w:frame="1"/>
          <w:lang w:eastAsia="da-DK"/>
        </w:rPr>
        <w:t xml:space="preserve"> for </w:t>
      </w:r>
      <w:proofErr w:type="spellStart"/>
      <w:r w:rsidRPr="000C39AC">
        <w:rPr>
          <w:rFonts w:ascii="Verdana" w:eastAsia="Times New Roman" w:hAnsi="Verdana" w:cs="Times New Roman"/>
          <w:color w:val="253946"/>
          <w:sz w:val="24"/>
          <w:szCs w:val="24"/>
          <w:bdr w:val="none" w:sz="0" w:space="0" w:color="auto" w:frame="1"/>
          <w:lang w:eastAsia="da-DK"/>
        </w:rPr>
        <w:t>fremmedspråk</w:t>
      </w:r>
      <w:proofErr w:type="spellEnd"/>
      <w:r w:rsidRPr="000C39AC">
        <w:rPr>
          <w:rFonts w:ascii="Verdana" w:eastAsia="Times New Roman" w:hAnsi="Verdana" w:cs="Times New Roman"/>
          <w:color w:val="253946"/>
          <w:sz w:val="24"/>
          <w:szCs w:val="24"/>
          <w:bdr w:val="none" w:sz="0" w:space="0" w:color="auto" w:frame="1"/>
          <w:lang w:eastAsia="da-DK"/>
        </w:rPr>
        <w:t xml:space="preserve"> i </w:t>
      </w:r>
      <w:proofErr w:type="spellStart"/>
      <w:r w:rsidRPr="000C39AC">
        <w:rPr>
          <w:rFonts w:ascii="Verdana" w:eastAsia="Times New Roman" w:hAnsi="Verdana" w:cs="Times New Roman"/>
          <w:color w:val="253946"/>
          <w:sz w:val="24"/>
          <w:szCs w:val="24"/>
          <w:bdr w:val="none" w:sz="0" w:space="0" w:color="auto" w:frame="1"/>
          <w:lang w:eastAsia="da-DK"/>
        </w:rPr>
        <w:t>opplæringen</w:t>
      </w:r>
      <w:proofErr w:type="spellEnd"/>
      <w:r w:rsidRPr="000C39AC">
        <w:rPr>
          <w:rFonts w:ascii="Verdana" w:eastAsia="Times New Roman" w:hAnsi="Verdana" w:cs="Times New Roman"/>
          <w:color w:val="253946"/>
          <w:sz w:val="24"/>
          <w:szCs w:val="24"/>
          <w:bdr w:val="none" w:sz="0" w:space="0" w:color="auto" w:frame="1"/>
          <w:lang w:eastAsia="da-DK"/>
        </w:rPr>
        <w:t xml:space="preserve"> med i arbejdet i udvalget </w:t>
      </w:r>
      <w:r w:rsidRPr="000C39AC">
        <w:rPr>
          <w:rFonts w:ascii="Verdana" w:eastAsia="Times New Roman" w:hAnsi="Verdana" w:cs="Times New Roman"/>
          <w:color w:val="253946"/>
          <w:sz w:val="24"/>
          <w:szCs w:val="24"/>
          <w:bdr w:val="none" w:sz="0" w:space="0" w:color="auto" w:frame="1"/>
          <w:lang w:eastAsia="da-DK"/>
        </w:rPr>
        <w:lastRenderedPageBreak/>
        <w:t xml:space="preserve">med en national sprogstrategi. Der har i Norge været gjort et grundigt arbejde med sprog, idet man her - modsat Danmark - har været med i udmøntningen af Europarådets sprogstrategi. Udvalgets anbefalinger skal i følge kommissoriet være udgiftsneutrale. Dorte Fristrup og </w:t>
      </w:r>
      <w:proofErr w:type="spellStart"/>
      <w:r w:rsidRPr="000C39AC">
        <w:rPr>
          <w:rFonts w:ascii="Verdana" w:eastAsia="Times New Roman" w:hAnsi="Verdana" w:cs="Times New Roman"/>
          <w:color w:val="253946"/>
          <w:sz w:val="24"/>
          <w:szCs w:val="24"/>
          <w:bdr w:val="none" w:sz="0" w:space="0" w:color="auto" w:frame="1"/>
          <w:lang w:eastAsia="da-DK"/>
        </w:rPr>
        <w:t>Ingemai</w:t>
      </w:r>
      <w:proofErr w:type="spellEnd"/>
      <w:r w:rsidRPr="000C39AC">
        <w:rPr>
          <w:rFonts w:ascii="Verdana" w:eastAsia="Times New Roman" w:hAnsi="Verdana" w:cs="Times New Roman"/>
          <w:color w:val="253946"/>
          <w:sz w:val="24"/>
          <w:szCs w:val="24"/>
          <w:bdr w:val="none" w:sz="0" w:space="0" w:color="auto" w:frame="1"/>
          <w:lang w:eastAsia="da-DK"/>
        </w:rPr>
        <w:t xml:space="preserve"> Larsen (Engerom, KU) er også med i udvalget.</w:t>
      </w:r>
      <w:r w:rsidRPr="000C39AC">
        <w:rPr>
          <w:rFonts w:ascii="Verdana" w:eastAsia="Times New Roman" w:hAnsi="Verdana" w:cs="Times New Roman"/>
          <w:color w:val="253946"/>
          <w:sz w:val="24"/>
          <w:szCs w:val="24"/>
          <w:bdr w:val="none" w:sz="0" w:space="0" w:color="auto" w:frame="1"/>
          <w:lang w:eastAsia="da-DK"/>
        </w:rPr>
        <w:br/>
        <w:t xml:space="preserve">Der blev på konference den 28.1. med debat om en national strategi for fremmedsprog se link til </w:t>
      </w:r>
      <w:proofErr w:type="spellStart"/>
      <w:r w:rsidRPr="000C39AC">
        <w:rPr>
          <w:rFonts w:ascii="Verdana" w:eastAsia="Times New Roman" w:hAnsi="Verdana" w:cs="Times New Roman"/>
          <w:color w:val="253946"/>
          <w:sz w:val="24"/>
          <w:szCs w:val="24"/>
          <w:bdr w:val="none" w:sz="0" w:space="0" w:color="auto" w:frame="1"/>
          <w:lang w:eastAsia="da-DK"/>
        </w:rPr>
        <w:t>vtu</w:t>
      </w:r>
      <w:proofErr w:type="spellEnd"/>
      <w:r w:rsidRPr="000C39AC">
        <w:rPr>
          <w:rFonts w:ascii="Verdana" w:eastAsia="Times New Roman" w:hAnsi="Verdana" w:cs="Times New Roman"/>
          <w:color w:val="253946"/>
          <w:sz w:val="24"/>
          <w:szCs w:val="24"/>
          <w:bdr w:val="none" w:sz="0" w:space="0" w:color="auto" w:frame="1"/>
          <w:lang w:eastAsia="da-DK"/>
        </w:rPr>
        <w:t xml:space="preserve"> http://vtu.dk/nyheder/pressemeddelelser/2011/faelles-indsats-for-fremmedsprog-i-uddannelserne/ </w:t>
      </w:r>
      <w:r w:rsidRPr="000C39AC">
        <w:rPr>
          <w:rFonts w:ascii="Verdana" w:eastAsia="Times New Roman" w:hAnsi="Verdana" w:cs="Times New Roman"/>
          <w:color w:val="253946"/>
          <w:sz w:val="24"/>
          <w:szCs w:val="24"/>
          <w:bdr w:val="none" w:sz="0" w:space="0" w:color="auto" w:frame="1"/>
          <w:lang w:eastAsia="da-DK"/>
        </w:rPr>
        <w:br/>
        <w:t xml:space="preserve">, afholdt af Forbundet Sprog og Kommunikation, fra såvel </w:t>
      </w:r>
      <w:proofErr w:type="spellStart"/>
      <w:r w:rsidRPr="000C39AC">
        <w:rPr>
          <w:rFonts w:ascii="Verdana" w:eastAsia="Times New Roman" w:hAnsi="Verdana" w:cs="Times New Roman"/>
          <w:color w:val="253946"/>
          <w:sz w:val="24"/>
          <w:szCs w:val="24"/>
          <w:bdr w:val="none" w:sz="0" w:space="0" w:color="auto" w:frame="1"/>
          <w:lang w:eastAsia="da-DK"/>
        </w:rPr>
        <w:t>GLs</w:t>
      </w:r>
      <w:proofErr w:type="spellEnd"/>
      <w:r w:rsidRPr="000C39AC">
        <w:rPr>
          <w:rFonts w:ascii="Verdana" w:eastAsia="Times New Roman" w:hAnsi="Verdana" w:cs="Times New Roman"/>
          <w:color w:val="253946"/>
          <w:sz w:val="24"/>
          <w:szCs w:val="24"/>
          <w:bdr w:val="none" w:sz="0" w:space="0" w:color="auto" w:frame="1"/>
          <w:lang w:eastAsia="da-DK"/>
        </w:rPr>
        <w:t xml:space="preserve"> som </w:t>
      </w:r>
      <w:proofErr w:type="spellStart"/>
      <w:r w:rsidRPr="000C39AC">
        <w:rPr>
          <w:rFonts w:ascii="Verdana" w:eastAsia="Times New Roman" w:hAnsi="Verdana" w:cs="Times New Roman"/>
          <w:color w:val="253946"/>
          <w:sz w:val="24"/>
          <w:szCs w:val="24"/>
          <w:bdr w:val="none" w:sz="0" w:space="0" w:color="auto" w:frame="1"/>
          <w:lang w:eastAsia="da-DK"/>
        </w:rPr>
        <w:t>DLFs</w:t>
      </w:r>
      <w:proofErr w:type="spellEnd"/>
      <w:r w:rsidRPr="000C39AC">
        <w:rPr>
          <w:rFonts w:ascii="Verdana" w:eastAsia="Times New Roman" w:hAnsi="Verdana" w:cs="Times New Roman"/>
          <w:color w:val="253946"/>
          <w:sz w:val="24"/>
          <w:szCs w:val="24"/>
          <w:bdr w:val="none" w:sz="0" w:space="0" w:color="auto" w:frame="1"/>
          <w:lang w:eastAsia="da-DK"/>
        </w:rPr>
        <w:t xml:space="preserve"> side glemt at nævne fransk blandt fremmedsprogene, der taltes ikke om 2. fremmedsprog, men om ”tysk”. Der er åbenbart endnu et godt stykke vej at gå med bevidstgørelse af de faglige organisationer. </w:t>
      </w:r>
      <w:r w:rsidRPr="000C39AC">
        <w:rPr>
          <w:rFonts w:ascii="Verdana" w:eastAsia="Times New Roman" w:hAnsi="Verdana" w:cs="Times New Roman"/>
          <w:color w:val="253946"/>
          <w:sz w:val="24"/>
          <w:szCs w:val="24"/>
          <w:bdr w:val="none" w:sz="0" w:space="0" w:color="auto" w:frame="1"/>
          <w:lang w:eastAsia="da-DK"/>
        </w:rPr>
        <w:br/>
        <w:t>Der er </w:t>
      </w:r>
      <w:hyperlink r:id="rId9" w:tooltip="Click to Continue &gt; by Browse to Save" w:history="1">
        <w:r w:rsidRPr="000C39AC">
          <w:rPr>
            <w:rFonts w:ascii="Verdana" w:eastAsia="Times New Roman" w:hAnsi="Verdana" w:cs="Times New Roman"/>
            <w:color w:val="3D667A"/>
            <w:sz w:val="24"/>
            <w:szCs w:val="24"/>
            <w:u w:val="single"/>
            <w:bdr w:val="none" w:sz="0" w:space="0" w:color="auto" w:frame="1"/>
            <w:lang w:eastAsia="da-DK"/>
          </w:rPr>
          <w:t>undersøgelser</w:t>
        </w:r>
      </w:hyperlink>
      <w:r w:rsidRPr="000C39AC">
        <w:rPr>
          <w:rFonts w:ascii="Verdana" w:eastAsia="Times New Roman" w:hAnsi="Verdana" w:cs="Times New Roman"/>
          <w:color w:val="253946"/>
          <w:sz w:val="24"/>
          <w:szCs w:val="24"/>
          <w:bdr w:val="none" w:sz="0" w:space="0" w:color="auto" w:frame="1"/>
          <w:lang w:eastAsia="da-DK"/>
        </w:rPr>
        <w:t> på vej der viser en anden tendens end den vi hidtil har regnet med, nemlig at fransk er mere efterspurgt end tysk.</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9. Folkeskolereform</w:t>
      </w:r>
      <w:r w:rsidRPr="000C39AC">
        <w:rPr>
          <w:rFonts w:ascii="Verdana" w:eastAsia="Times New Roman" w:hAnsi="Verdana" w:cs="Times New Roman"/>
          <w:color w:val="253946"/>
          <w:sz w:val="24"/>
          <w:szCs w:val="24"/>
          <w:bdr w:val="none" w:sz="0" w:space="0" w:color="auto" w:frame="1"/>
          <w:lang w:eastAsia="da-DK"/>
        </w:rPr>
        <w:br/>
        <w:t>Den bliver nok ikke til noget pga. valg til Folketinget.</w:t>
      </w:r>
      <w:r w:rsidRPr="000C39AC">
        <w:rPr>
          <w:rFonts w:ascii="Verdana" w:eastAsia="Times New Roman" w:hAnsi="Verdana" w:cs="Times New Roman"/>
          <w:color w:val="253946"/>
          <w:sz w:val="24"/>
          <w:szCs w:val="24"/>
          <w:bdr w:val="none" w:sz="0" w:space="0" w:color="auto" w:frame="1"/>
          <w:lang w:eastAsia="da-DK"/>
        </w:rPr>
        <w:br/>
        <w:t xml:space="preserve">Forslaget om at mindst 1 skole i hver af de 98 nye store kommuner skal tilbyde fransk er af Socialdemokratiet (Christine Antorini) blevet antaget som partiets politik, et ”realistisk” bud. Denne politik løser ingen problemer, men risikerer at forringe situationen i en række kommuner, da der </w:t>
      </w:r>
      <w:proofErr w:type="spellStart"/>
      <w:r w:rsidRPr="000C39AC">
        <w:rPr>
          <w:rFonts w:ascii="Verdana" w:eastAsia="Times New Roman" w:hAnsi="Verdana" w:cs="Times New Roman"/>
          <w:color w:val="253946"/>
          <w:sz w:val="24"/>
          <w:szCs w:val="24"/>
          <w:bdr w:val="none" w:sz="0" w:space="0" w:color="auto" w:frame="1"/>
          <w:lang w:eastAsia="da-DK"/>
        </w:rPr>
        <w:t>pga</w:t>
      </w:r>
      <w:proofErr w:type="spellEnd"/>
      <w:r w:rsidRPr="000C39AC">
        <w:rPr>
          <w:rFonts w:ascii="Verdana" w:eastAsia="Times New Roman" w:hAnsi="Verdana" w:cs="Times New Roman"/>
          <w:color w:val="253946"/>
          <w:sz w:val="24"/>
          <w:szCs w:val="24"/>
          <w:bdr w:val="none" w:sz="0" w:space="0" w:color="auto" w:frame="1"/>
          <w:lang w:eastAsia="da-DK"/>
        </w:rPr>
        <w:t xml:space="preserve"> den økonomiske politik overalt gås efter minimum, endda under minimum.</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10. Fransk Nyt og digitalisering af tidligere numre</w:t>
      </w:r>
      <w:r w:rsidRPr="000C39AC">
        <w:rPr>
          <w:rFonts w:ascii="Verdana" w:eastAsia="Times New Roman" w:hAnsi="Verdana" w:cs="Times New Roman"/>
          <w:color w:val="253946"/>
          <w:sz w:val="24"/>
          <w:szCs w:val="24"/>
          <w:bdr w:val="none" w:sz="0" w:space="0" w:color="auto" w:frame="1"/>
          <w:lang w:eastAsia="da-DK"/>
        </w:rPr>
        <w:br/>
        <w:t>Det kan være en rigtig tanke at digitalisere vores guldgrube af tidligere numre, men vi skal være opmærksomme på at der er copyright på forfatternes bidrag, og at forfatterne skal godkende at deres bidrag kommer i såvel blad som på hjemmesiden/materialebanken, derfor kan de tidligere numre af Fransk Nyt ikke umiddelbart lægges ud elektronisk. Redaktionen finder ud af hvad der er interessant at viderebringe på hjemmesiden og materialebanken. De nye numre af bladet skal lægges ind elektronisk lidt tid efter at de er udkommet i en trykt udgave.</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11. Nyt fra fraktionerne</w:t>
      </w:r>
      <w:r w:rsidRPr="000C39AC">
        <w:rPr>
          <w:rFonts w:ascii="Verdana" w:eastAsia="Times New Roman" w:hAnsi="Verdana" w:cs="Times New Roman"/>
          <w:color w:val="253946"/>
          <w:sz w:val="24"/>
          <w:szCs w:val="24"/>
          <w:bdr w:val="none" w:sz="0" w:space="0" w:color="auto" w:frame="1"/>
          <w:lang w:eastAsia="da-DK"/>
        </w:rPr>
        <w:br/>
        <w:t>Folkeskolen: Intet udover det allerede nævnte.</w:t>
      </w:r>
      <w:r w:rsidRPr="000C39AC">
        <w:rPr>
          <w:rFonts w:ascii="Verdana" w:eastAsia="Times New Roman" w:hAnsi="Verdana" w:cs="Times New Roman"/>
          <w:color w:val="253946"/>
          <w:sz w:val="24"/>
          <w:szCs w:val="24"/>
          <w:bdr w:val="none" w:sz="0" w:space="0" w:color="auto" w:frame="1"/>
          <w:lang w:eastAsia="da-DK"/>
        </w:rPr>
        <w:br/>
        <w:t>Læreruddannelsen: Kontakt til rektorerne for at få oprettet flere franskhold i hele landet. Der er behov for flere fransklærere.</w:t>
      </w:r>
      <w:r w:rsidRPr="000C39AC">
        <w:rPr>
          <w:rFonts w:ascii="Verdana" w:eastAsia="Times New Roman" w:hAnsi="Verdana" w:cs="Times New Roman"/>
          <w:color w:val="253946"/>
          <w:sz w:val="24"/>
          <w:szCs w:val="24"/>
          <w:bdr w:val="none" w:sz="0" w:space="0" w:color="auto" w:frame="1"/>
          <w:lang w:eastAsia="da-DK"/>
        </w:rPr>
        <w:br/>
        <w:t>Gymnasiet: Justeringer af reformen små.</w:t>
      </w:r>
      <w:r w:rsidRPr="000C39AC">
        <w:rPr>
          <w:rFonts w:ascii="Verdana" w:eastAsia="Times New Roman" w:hAnsi="Verdana" w:cs="Times New Roman"/>
          <w:color w:val="253946"/>
          <w:sz w:val="24"/>
          <w:szCs w:val="24"/>
          <w:bdr w:val="none" w:sz="0" w:space="0" w:color="auto" w:frame="1"/>
          <w:lang w:eastAsia="da-DK"/>
        </w:rPr>
        <w:br/>
        <w:t>Handelsskolen: Afløser for Jytte ikke fundet.</w:t>
      </w:r>
      <w:r w:rsidRPr="000C39AC">
        <w:rPr>
          <w:rFonts w:ascii="Verdana" w:eastAsia="Times New Roman" w:hAnsi="Verdana" w:cs="Times New Roman"/>
          <w:color w:val="253946"/>
          <w:sz w:val="24"/>
          <w:szCs w:val="24"/>
          <w:bdr w:val="none" w:sz="0" w:space="0" w:color="auto" w:frame="1"/>
          <w:lang w:eastAsia="da-DK"/>
        </w:rPr>
        <w:br/>
        <w:t>Universiteterne: Samarbejde om sprog på CBS, RUC og KUA, men mange bastioner skal falde før det bliver realiseret. Fra censorformandskabet meldes stadig om kritisk situation for fransk.</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12. Bestyrelsens mødeplan for 2011</w:t>
      </w:r>
      <w:r w:rsidRPr="000C39AC">
        <w:rPr>
          <w:rFonts w:ascii="Verdana" w:eastAsia="Times New Roman" w:hAnsi="Verdana" w:cs="Times New Roman"/>
          <w:color w:val="253946"/>
          <w:sz w:val="24"/>
          <w:szCs w:val="24"/>
          <w:bdr w:val="none" w:sz="0" w:space="0" w:color="auto" w:frame="1"/>
          <w:lang w:eastAsia="da-DK"/>
        </w:rPr>
        <w:br/>
        <w:t xml:space="preserve">Bestyrelsesmøde lørdag den 20. august kl. 12 på Institut </w:t>
      </w:r>
      <w:proofErr w:type="spellStart"/>
      <w:r w:rsidRPr="000C39AC">
        <w:rPr>
          <w:rFonts w:ascii="Verdana" w:eastAsia="Times New Roman" w:hAnsi="Verdana" w:cs="Times New Roman"/>
          <w:color w:val="253946"/>
          <w:sz w:val="24"/>
          <w:szCs w:val="24"/>
          <w:bdr w:val="none" w:sz="0" w:space="0" w:color="auto" w:frame="1"/>
          <w:lang w:eastAsia="da-DK"/>
        </w:rPr>
        <w:t>Français</w:t>
      </w:r>
      <w:proofErr w:type="spellEnd"/>
      <w:r w:rsidRPr="000C39AC">
        <w:rPr>
          <w:rFonts w:ascii="Verdana" w:eastAsia="Times New Roman" w:hAnsi="Verdana" w:cs="Times New Roman"/>
          <w:color w:val="253946"/>
          <w:sz w:val="24"/>
          <w:szCs w:val="24"/>
          <w:bdr w:val="none" w:sz="0" w:space="0" w:color="auto" w:frame="1"/>
          <w:lang w:eastAsia="da-DK"/>
        </w:rPr>
        <w:t xml:space="preserve"> med frokost </w:t>
      </w:r>
      <w:r w:rsidRPr="000C39AC">
        <w:rPr>
          <w:rFonts w:ascii="Verdana" w:eastAsia="Times New Roman" w:hAnsi="Verdana" w:cs="Times New Roman"/>
          <w:color w:val="253946"/>
          <w:sz w:val="24"/>
          <w:szCs w:val="24"/>
          <w:bdr w:val="none" w:sz="0" w:space="0" w:color="auto" w:frame="1"/>
          <w:lang w:eastAsia="da-DK"/>
        </w:rPr>
        <w:lastRenderedPageBreak/>
        <w:t>først.</w:t>
      </w:r>
      <w:r w:rsidRPr="000C39AC">
        <w:rPr>
          <w:rFonts w:ascii="Verdana" w:eastAsia="Times New Roman" w:hAnsi="Verdana" w:cs="Times New Roman"/>
          <w:color w:val="253946"/>
          <w:sz w:val="24"/>
          <w:szCs w:val="24"/>
          <w:bdr w:val="none" w:sz="0" w:space="0" w:color="auto" w:frame="1"/>
          <w:lang w:eastAsia="da-DK"/>
        </w:rPr>
        <w:br/>
        <w:t>Årsmøde for regionalrepræsentanter 1. oktober kl. 10-16 med efterfølgende bestyrelsesmøde kl. 16-18 med det ene punkt, generalforsamlingen. Kathrine og Merete finder et egnet sted.</w:t>
      </w:r>
      <w:r w:rsidRPr="000C39AC">
        <w:rPr>
          <w:rFonts w:ascii="Verdana" w:eastAsia="Times New Roman" w:hAnsi="Verdana" w:cs="Times New Roman"/>
          <w:color w:val="253946"/>
          <w:sz w:val="24"/>
          <w:szCs w:val="24"/>
          <w:bdr w:val="none" w:sz="0" w:space="0" w:color="auto" w:frame="1"/>
          <w:lang w:eastAsia="da-DK"/>
        </w:rPr>
        <w:br/>
        <w:t>Generalforsamlingen bliver fredag den 18. eller fredag den 25. november i Århus med aktualitetskursus først da dette kursus endnu mangler at blive afholdt her.</w:t>
      </w:r>
      <w:r w:rsidRPr="000C39AC">
        <w:rPr>
          <w:rFonts w:ascii="Verdana" w:eastAsia="Times New Roman" w:hAnsi="Verdana" w:cs="Times New Roman"/>
          <w:color w:val="253946"/>
          <w:sz w:val="24"/>
          <w:szCs w:val="24"/>
          <w:bdr w:val="none" w:sz="0" w:space="0" w:color="auto" w:frame="1"/>
          <w:lang w:eastAsia="da-DK"/>
        </w:rPr>
        <w:br/>
        <w:t>Arbejdsgrupperne afholder deres møder efter aftale.</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13. Nyt om kurser</w:t>
      </w:r>
      <w:r w:rsidRPr="000C39AC">
        <w:rPr>
          <w:rFonts w:ascii="Verdana" w:eastAsia="Times New Roman" w:hAnsi="Verdana" w:cs="Times New Roman"/>
          <w:color w:val="253946"/>
          <w:sz w:val="24"/>
          <w:szCs w:val="24"/>
          <w:bdr w:val="none" w:sz="0" w:space="0" w:color="auto" w:frame="1"/>
          <w:lang w:eastAsia="da-DK"/>
        </w:rPr>
        <w:br/>
        <w:t xml:space="preserve">Bevilgede kurser: </w:t>
      </w:r>
      <w:proofErr w:type="spellStart"/>
      <w:r w:rsidRPr="000C39AC">
        <w:rPr>
          <w:rFonts w:ascii="Verdana" w:eastAsia="Times New Roman" w:hAnsi="Verdana" w:cs="Times New Roman"/>
          <w:color w:val="253946"/>
          <w:sz w:val="24"/>
          <w:szCs w:val="24"/>
          <w:bdr w:val="none" w:sz="0" w:space="0" w:color="auto" w:frame="1"/>
          <w:lang w:eastAsia="da-DK"/>
        </w:rPr>
        <w:t>Medialisering</w:t>
      </w:r>
      <w:proofErr w:type="spellEnd"/>
      <w:r w:rsidRPr="000C39AC">
        <w:rPr>
          <w:rFonts w:ascii="Verdana" w:eastAsia="Times New Roman" w:hAnsi="Verdana" w:cs="Times New Roman"/>
          <w:color w:val="253946"/>
          <w:sz w:val="24"/>
          <w:szCs w:val="24"/>
          <w:bdr w:val="none" w:sz="0" w:space="0" w:color="auto" w:frame="1"/>
          <w:lang w:eastAsia="da-DK"/>
        </w:rPr>
        <w:t xml:space="preserve"> og fleksibilitet i fransk-, spansk- og italienskundervisningen med mobiltelefon og lommefilm (kr. 151.000)</w:t>
      </w:r>
      <w:r w:rsidRPr="000C39AC">
        <w:rPr>
          <w:rFonts w:ascii="Verdana" w:eastAsia="Times New Roman" w:hAnsi="Verdana" w:cs="Times New Roman"/>
          <w:color w:val="253946"/>
          <w:sz w:val="24"/>
          <w:szCs w:val="24"/>
          <w:bdr w:val="none" w:sz="0" w:space="0" w:color="auto" w:frame="1"/>
          <w:lang w:eastAsia="da-DK"/>
        </w:rPr>
        <w:br/>
        <w:t>Styrkelse af elevernes motivation i sprogundervisningen (kr. 100.000)</w:t>
      </w:r>
      <w:r w:rsidRPr="000C39AC">
        <w:rPr>
          <w:rFonts w:ascii="Verdana" w:eastAsia="Times New Roman" w:hAnsi="Verdana" w:cs="Times New Roman"/>
          <w:color w:val="253946"/>
          <w:sz w:val="24"/>
          <w:szCs w:val="24"/>
          <w:bdr w:val="none" w:sz="0" w:space="0" w:color="auto" w:frame="1"/>
          <w:lang w:eastAsia="da-DK"/>
        </w:rPr>
        <w:br/>
        <w:t>Elevmotiverende skriveformer og evaluering. Ny skriftlighed for fransk, spansk og italiensk (kr. 100.000)</w:t>
      </w:r>
      <w:r w:rsidRPr="000C39AC">
        <w:rPr>
          <w:rFonts w:ascii="Verdana" w:eastAsia="Times New Roman" w:hAnsi="Verdana" w:cs="Times New Roman"/>
          <w:color w:val="253946"/>
          <w:sz w:val="24"/>
          <w:szCs w:val="24"/>
          <w:bdr w:val="none" w:sz="0" w:space="0" w:color="auto" w:frame="1"/>
          <w:lang w:eastAsia="da-DK"/>
        </w:rPr>
        <w:br/>
        <w:t>Desuden specielt projekt med tilknyttet overvågning og koordinering af forskere. </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 xml:space="preserve">Afsluttede kurser: Sprogfagenes metoder (+5000 </w:t>
      </w:r>
      <w:proofErr w:type="spellStart"/>
      <w:r w:rsidRPr="000C39AC">
        <w:rPr>
          <w:rFonts w:ascii="Verdana" w:eastAsia="Times New Roman" w:hAnsi="Verdana" w:cs="Times New Roman"/>
          <w:color w:val="253946"/>
          <w:sz w:val="24"/>
          <w:szCs w:val="24"/>
          <w:bdr w:val="none" w:sz="0" w:space="0" w:color="auto" w:frame="1"/>
          <w:lang w:eastAsia="da-DK"/>
        </w:rPr>
        <w:t>kr</w:t>
      </w:r>
      <w:proofErr w:type="spellEnd"/>
      <w:r w:rsidRPr="000C39AC">
        <w:rPr>
          <w:rFonts w:ascii="Verdana" w:eastAsia="Times New Roman" w:hAnsi="Verdana" w:cs="Times New Roman"/>
          <w:color w:val="253946"/>
          <w:sz w:val="24"/>
          <w:szCs w:val="24"/>
          <w:bdr w:val="none" w:sz="0" w:space="0" w:color="auto" w:frame="1"/>
          <w:lang w:eastAsia="da-DK"/>
        </w:rPr>
        <w:t>)</w:t>
      </w:r>
      <w:r w:rsidRPr="000C39AC">
        <w:rPr>
          <w:rFonts w:ascii="Verdana" w:eastAsia="Times New Roman" w:hAnsi="Verdana" w:cs="Times New Roman"/>
          <w:color w:val="253946"/>
          <w:sz w:val="24"/>
          <w:szCs w:val="24"/>
          <w:bdr w:val="none" w:sz="0" w:space="0" w:color="auto" w:frame="1"/>
          <w:lang w:eastAsia="da-DK"/>
        </w:rPr>
        <w:br/>
        <w:t>Kommunikation og interkulturel kompetence, spil, leg og drama.</w:t>
      </w:r>
      <w:r w:rsidRPr="000C39AC">
        <w:rPr>
          <w:rFonts w:ascii="Verdana" w:eastAsia="Times New Roman" w:hAnsi="Verdana" w:cs="Times New Roman"/>
          <w:color w:val="253946"/>
          <w:sz w:val="24"/>
          <w:szCs w:val="24"/>
          <w:bdr w:val="none" w:sz="0" w:space="0" w:color="auto" w:frame="1"/>
          <w:lang w:eastAsia="da-DK"/>
        </w:rPr>
        <w:br/>
      </w:r>
      <w:proofErr w:type="spellStart"/>
      <w:r w:rsidRPr="000C39AC">
        <w:rPr>
          <w:rFonts w:ascii="Verdana" w:eastAsia="Times New Roman" w:hAnsi="Verdana" w:cs="Times New Roman"/>
          <w:color w:val="253946"/>
          <w:sz w:val="24"/>
          <w:szCs w:val="24"/>
          <w:bdr w:val="none" w:sz="0" w:space="0" w:color="auto" w:frame="1"/>
          <w:lang w:eastAsia="da-DK"/>
        </w:rPr>
        <w:t>Medialisering</w:t>
      </w:r>
      <w:proofErr w:type="spellEnd"/>
      <w:r w:rsidRPr="000C39AC">
        <w:rPr>
          <w:rFonts w:ascii="Verdana" w:eastAsia="Times New Roman" w:hAnsi="Verdana" w:cs="Times New Roman"/>
          <w:color w:val="253946"/>
          <w:sz w:val="24"/>
          <w:szCs w:val="24"/>
          <w:bdr w:val="none" w:sz="0" w:space="0" w:color="auto" w:frame="1"/>
          <w:lang w:eastAsia="da-DK"/>
        </w:rPr>
        <w:t xml:space="preserve"> i sprogundervisningen.</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14. Nyt fra Ja til Sprog</w:t>
      </w:r>
      <w:r w:rsidRPr="000C39AC">
        <w:rPr>
          <w:rFonts w:ascii="Verdana" w:eastAsia="Times New Roman" w:hAnsi="Verdana" w:cs="Times New Roman"/>
          <w:color w:val="253946"/>
          <w:sz w:val="24"/>
          <w:szCs w:val="24"/>
          <w:bdr w:val="none" w:sz="0" w:space="0" w:color="auto" w:frame="1"/>
          <w:lang w:eastAsia="da-DK"/>
        </w:rPr>
        <w:br/>
        <w:t xml:space="preserve">Ikke nogen direkte franskrelevante fælles initiativer derfra, men indlæg på www.jatilsprog.dk. </w:t>
      </w:r>
      <w:proofErr w:type="gramStart"/>
      <w:r w:rsidRPr="000C39AC">
        <w:rPr>
          <w:rFonts w:ascii="Verdana" w:eastAsia="Times New Roman" w:hAnsi="Verdana" w:cs="Times New Roman"/>
          <w:color w:val="253946"/>
          <w:sz w:val="24"/>
          <w:szCs w:val="24"/>
          <w:bdr w:val="none" w:sz="0" w:space="0" w:color="auto" w:frame="1"/>
          <w:lang w:eastAsia="da-DK"/>
        </w:rPr>
        <w:t>og et seminar om dansk og nordiske sprog er på vej.</w:t>
      </w:r>
      <w:proofErr w:type="gramEnd"/>
      <w:r w:rsidRPr="000C39AC">
        <w:rPr>
          <w:rFonts w:ascii="Verdana" w:eastAsia="Times New Roman" w:hAnsi="Verdana" w:cs="Times New Roman"/>
          <w:color w:val="253946"/>
          <w:sz w:val="24"/>
          <w:szCs w:val="24"/>
          <w:bdr w:val="none" w:sz="0" w:space="0" w:color="auto" w:frame="1"/>
          <w:lang w:eastAsia="da-DK"/>
        </w:rPr>
        <w:t xml:space="preserve"> Også planer om et arrangement om fødekæden i marts. </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15. Næste leder</w:t>
      </w:r>
      <w:r w:rsidRPr="000C39AC">
        <w:rPr>
          <w:rFonts w:ascii="Verdana" w:eastAsia="Times New Roman" w:hAnsi="Verdana" w:cs="Times New Roman"/>
          <w:color w:val="253946"/>
          <w:sz w:val="24"/>
          <w:szCs w:val="24"/>
          <w:bdr w:val="none" w:sz="0" w:space="0" w:color="auto" w:frame="1"/>
          <w:lang w:eastAsia="da-DK"/>
        </w:rPr>
        <w:br/>
        <w:t>Regeringens ”nationale sprogstrategi” som tema.</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16. Dannelse af en sproglærerforening på tværs af folkeskole og gymnasium</w:t>
      </w:r>
      <w:r w:rsidRPr="000C39AC">
        <w:rPr>
          <w:rFonts w:ascii="Verdana" w:eastAsia="Times New Roman" w:hAnsi="Verdana" w:cs="Times New Roman"/>
          <w:color w:val="253946"/>
          <w:sz w:val="24"/>
          <w:szCs w:val="24"/>
          <w:bdr w:val="none" w:sz="0" w:space="0" w:color="auto" w:frame="1"/>
          <w:lang w:eastAsia="da-DK"/>
        </w:rPr>
        <w:br/>
        <w:t xml:space="preserve">Kan man forestille sig et større samarbejde mellem </w:t>
      </w:r>
      <w:proofErr w:type="spellStart"/>
      <w:r w:rsidRPr="000C39AC">
        <w:rPr>
          <w:rFonts w:ascii="Verdana" w:eastAsia="Times New Roman" w:hAnsi="Verdana" w:cs="Times New Roman"/>
          <w:color w:val="253946"/>
          <w:sz w:val="24"/>
          <w:szCs w:val="24"/>
          <w:bdr w:val="none" w:sz="0" w:space="0" w:color="auto" w:frame="1"/>
          <w:lang w:eastAsia="da-DK"/>
        </w:rPr>
        <w:t>gymsprog</w:t>
      </w:r>
      <w:proofErr w:type="spellEnd"/>
      <w:r w:rsidRPr="000C39AC">
        <w:rPr>
          <w:rFonts w:ascii="Verdana" w:eastAsia="Times New Roman" w:hAnsi="Verdana" w:cs="Times New Roman"/>
          <w:color w:val="253946"/>
          <w:sz w:val="24"/>
          <w:szCs w:val="24"/>
          <w:bdr w:val="none" w:sz="0" w:space="0" w:color="auto" w:frame="1"/>
          <w:lang w:eastAsia="da-DK"/>
        </w:rPr>
        <w:t xml:space="preserve"> og </w:t>
      </w:r>
      <w:proofErr w:type="gramStart"/>
      <w:r w:rsidRPr="000C39AC">
        <w:rPr>
          <w:rFonts w:ascii="Verdana" w:eastAsia="Times New Roman" w:hAnsi="Verdana" w:cs="Times New Roman"/>
          <w:color w:val="253946"/>
          <w:sz w:val="24"/>
          <w:szCs w:val="24"/>
          <w:bdr w:val="none" w:sz="0" w:space="0" w:color="auto" w:frame="1"/>
          <w:lang w:eastAsia="da-DK"/>
        </w:rPr>
        <w:t>Sproglærerforeningen ?</w:t>
      </w:r>
      <w:proofErr w:type="gramEnd"/>
      <w:r w:rsidRPr="000C39AC">
        <w:rPr>
          <w:rFonts w:ascii="Verdana" w:eastAsia="Times New Roman" w:hAnsi="Verdana" w:cs="Times New Roman"/>
          <w:color w:val="253946"/>
          <w:sz w:val="24"/>
          <w:szCs w:val="24"/>
          <w:bdr w:val="none" w:sz="0" w:space="0" w:color="auto" w:frame="1"/>
          <w:lang w:eastAsia="da-DK"/>
        </w:rPr>
        <w:br/>
      </w:r>
      <w:proofErr w:type="spellStart"/>
      <w:r w:rsidRPr="000C39AC">
        <w:rPr>
          <w:rFonts w:ascii="Verdana" w:eastAsia="Times New Roman" w:hAnsi="Verdana" w:cs="Times New Roman"/>
          <w:color w:val="253946"/>
          <w:sz w:val="24"/>
          <w:szCs w:val="24"/>
          <w:bdr w:val="none" w:sz="0" w:space="0" w:color="auto" w:frame="1"/>
          <w:lang w:eastAsia="da-DK"/>
        </w:rPr>
        <w:t>Opfølgende</w:t>
      </w:r>
      <w:proofErr w:type="spellEnd"/>
      <w:r w:rsidRPr="000C39AC">
        <w:rPr>
          <w:rFonts w:ascii="Verdana" w:eastAsia="Times New Roman" w:hAnsi="Verdana" w:cs="Times New Roman"/>
          <w:color w:val="253946"/>
          <w:sz w:val="24"/>
          <w:szCs w:val="24"/>
          <w:bdr w:val="none" w:sz="0" w:space="0" w:color="auto" w:frame="1"/>
          <w:lang w:eastAsia="da-DK"/>
        </w:rPr>
        <w:t xml:space="preserve"> møde for fortsættersprog med DLF og GL til efteråret når resultatet fra arbejdsgruppen vedr. en national sprogstrategi foreligger, rapport herfra skal afleveres til sommer.</w:t>
      </w:r>
      <w:r w:rsidRPr="000C39AC">
        <w:rPr>
          <w:rFonts w:ascii="Verdana" w:eastAsia="Times New Roman" w:hAnsi="Verdana" w:cs="Times New Roman"/>
          <w:color w:val="253946"/>
          <w:sz w:val="24"/>
          <w:szCs w:val="24"/>
          <w:bdr w:val="none" w:sz="0" w:space="0" w:color="auto" w:frame="1"/>
          <w:lang w:eastAsia="da-DK"/>
        </w:rPr>
        <w:br/>
      </w:r>
      <w:r w:rsidRPr="000C39AC">
        <w:rPr>
          <w:rFonts w:ascii="Verdana" w:eastAsia="Times New Roman" w:hAnsi="Verdana" w:cs="Times New Roman"/>
          <w:color w:val="253946"/>
          <w:sz w:val="24"/>
          <w:szCs w:val="24"/>
          <w:bdr w:val="none" w:sz="0" w:space="0" w:color="auto" w:frame="1"/>
          <w:lang w:eastAsia="da-DK"/>
        </w:rPr>
        <w:br/>
        <w:t>ad 17. Evt.</w:t>
      </w:r>
      <w:r w:rsidRPr="000C39AC">
        <w:rPr>
          <w:rFonts w:ascii="Verdana" w:eastAsia="Times New Roman" w:hAnsi="Verdana" w:cs="Times New Roman"/>
          <w:color w:val="253946"/>
          <w:sz w:val="24"/>
          <w:szCs w:val="24"/>
          <w:bdr w:val="none" w:sz="0" w:space="0" w:color="auto" w:frame="1"/>
          <w:lang w:eastAsia="da-DK"/>
        </w:rPr>
        <w:br/>
        <w:t>Dirigenten konstaterede at vi var færdige 2 minutter før tid, og at alle punkter blev behandlet!</w:t>
      </w:r>
    </w:p>
    <w:p w:rsidR="00C643AA" w:rsidRDefault="00C643AA">
      <w:bookmarkStart w:id="0" w:name="_GoBack"/>
      <w:bookmarkEnd w:id="0"/>
    </w:p>
    <w:sectPr w:rsidR="00C643A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AC"/>
    <w:rsid w:val="000C39AC"/>
    <w:rsid w:val="00C643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0C39A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C39AC"/>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0C39AC"/>
  </w:style>
  <w:style w:type="character" w:styleId="Hyperlink">
    <w:name w:val="Hyperlink"/>
    <w:basedOn w:val="Standardskrifttypeiafsnit"/>
    <w:uiPriority w:val="99"/>
    <w:semiHidden/>
    <w:unhideWhenUsed/>
    <w:rsid w:val="000C39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0C39A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C39AC"/>
    <w:rPr>
      <w:rFonts w:ascii="Times New Roman" w:eastAsia="Times New Roman" w:hAnsi="Times New Roman" w:cs="Times New Roman"/>
      <w:b/>
      <w:bCs/>
      <w:sz w:val="36"/>
      <w:szCs w:val="36"/>
      <w:lang w:eastAsia="da-DK"/>
    </w:rPr>
  </w:style>
  <w:style w:type="character" w:customStyle="1" w:styleId="apple-converted-space">
    <w:name w:val="apple-converted-space"/>
    <w:basedOn w:val="Standardskrifttypeiafsnit"/>
    <w:rsid w:val="000C39AC"/>
  </w:style>
  <w:style w:type="character" w:styleId="Hyperlink">
    <w:name w:val="Hyperlink"/>
    <w:basedOn w:val="Standardskrifttypeiafsnit"/>
    <w:uiPriority w:val="99"/>
    <w:semiHidden/>
    <w:unhideWhenUsed/>
    <w:rsid w:val="000C39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4084">
      <w:bodyDiv w:val="1"/>
      <w:marLeft w:val="0"/>
      <w:marRight w:val="0"/>
      <w:marTop w:val="0"/>
      <w:marBottom w:val="0"/>
      <w:divBdr>
        <w:top w:val="none" w:sz="0" w:space="0" w:color="auto"/>
        <w:left w:val="none" w:sz="0" w:space="0" w:color="auto"/>
        <w:bottom w:val="none" w:sz="0" w:space="0" w:color="auto"/>
        <w:right w:val="none" w:sz="0" w:space="0" w:color="auto"/>
      </w:divBdr>
      <w:divsChild>
        <w:div w:id="1029841377">
          <w:marLeft w:val="0"/>
          <w:marRight w:val="0"/>
          <w:marTop w:val="0"/>
          <w:marBottom w:val="192"/>
          <w:divBdr>
            <w:top w:val="single" w:sz="12" w:space="2" w:color="F0F0F0"/>
            <w:left w:val="none" w:sz="0" w:space="4" w:color="auto"/>
            <w:bottom w:val="none" w:sz="0" w:space="2" w:color="auto"/>
            <w:right w:val="none" w:sz="0" w:space="4" w:color="auto"/>
          </w:divBdr>
          <w:divsChild>
            <w:div w:id="3900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klaererforeningen.dk/fusion/files/articles.php?article_id=31" TargetMode="External"/><Relationship Id="rId3" Type="http://schemas.openxmlformats.org/officeDocument/2006/relationships/settings" Target="settings.xml"/><Relationship Id="rId7" Type="http://schemas.openxmlformats.org/officeDocument/2006/relationships/hyperlink" Target="http://www.fransklaererforeningen.dk/fusion/files/articles.php?article_id=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ansklaererforeningen.dk/fusion/files/articles.php?article_id=31" TargetMode="External"/><Relationship Id="rId11" Type="http://schemas.openxmlformats.org/officeDocument/2006/relationships/theme" Target="theme/theme1.xml"/><Relationship Id="rId5" Type="http://schemas.openxmlformats.org/officeDocument/2006/relationships/hyperlink" Target="http://www.fransklaererforeningen.dk/fusion/files/articles.php?article_id=3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ansklaererforeningen.dk/fusion/files/articles.php?article_id=31"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P</dc:creator>
  <cp:lastModifiedBy>Ulla P</cp:lastModifiedBy>
  <cp:revision>1</cp:revision>
  <dcterms:created xsi:type="dcterms:W3CDTF">2013-05-21T16:07:00Z</dcterms:created>
  <dcterms:modified xsi:type="dcterms:W3CDTF">2013-05-21T16:08:00Z</dcterms:modified>
</cp:coreProperties>
</file>